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04" w:rsidRDefault="00DA2204">
      <w:pPr>
        <w:rPr>
          <w:rFonts w:ascii="Arial" w:hAnsi="Arial" w:cs="Arial"/>
          <w:b/>
          <w:sz w:val="24"/>
          <w:szCs w:val="24"/>
          <w:u w:val="single"/>
        </w:rPr>
      </w:pPr>
      <w:r w:rsidRPr="0062674B">
        <w:rPr>
          <w:rFonts w:ascii="Arial" w:hAnsi="Arial" w:cs="Arial"/>
          <w:b/>
          <w:sz w:val="24"/>
          <w:szCs w:val="24"/>
          <w:u w:val="single"/>
        </w:rPr>
        <w:t>Construction</w:t>
      </w:r>
      <w:r w:rsidR="0062674B" w:rsidRPr="0062674B">
        <w:rPr>
          <w:rFonts w:ascii="Arial" w:hAnsi="Arial" w:cs="Arial"/>
          <w:b/>
          <w:sz w:val="24"/>
          <w:szCs w:val="24"/>
          <w:u w:val="single"/>
        </w:rPr>
        <w:t xml:space="preserve"> Capability Assessment (pilot) Q</w:t>
      </w:r>
      <w:r w:rsidR="00586BB3">
        <w:rPr>
          <w:rFonts w:ascii="Arial" w:hAnsi="Arial" w:cs="Arial"/>
          <w:b/>
          <w:sz w:val="24"/>
          <w:szCs w:val="24"/>
          <w:u w:val="single"/>
        </w:rPr>
        <w:t>uestion S</w:t>
      </w:r>
      <w:r w:rsidRPr="0062674B">
        <w:rPr>
          <w:rFonts w:ascii="Arial" w:hAnsi="Arial" w:cs="Arial"/>
          <w:b/>
          <w:sz w:val="24"/>
          <w:szCs w:val="24"/>
          <w:u w:val="single"/>
        </w:rPr>
        <w:t>et</w:t>
      </w:r>
    </w:p>
    <w:p w:rsidR="00BC6B44" w:rsidRDefault="00BC6B44" w:rsidP="00BC6B44">
      <w:pPr>
        <w:pStyle w:val="ListParagraph"/>
        <w:numPr>
          <w:ilvl w:val="0"/>
          <w:numId w:val="1"/>
        </w:numPr>
        <w:rPr>
          <w:rFonts w:ascii="Arial" w:hAnsi="Arial" w:cs="Arial"/>
          <w:sz w:val="24"/>
          <w:szCs w:val="24"/>
        </w:rPr>
      </w:pPr>
      <w:r>
        <w:rPr>
          <w:rFonts w:ascii="Arial" w:hAnsi="Arial" w:cs="Arial"/>
          <w:sz w:val="24"/>
          <w:szCs w:val="24"/>
        </w:rPr>
        <w:t xml:space="preserve">The purpose of this pilot Construction Capability Assessment is to test a method of assessing your organisation’s construction capability. The </w:t>
      </w:r>
      <w:r w:rsidR="00EC5196">
        <w:rPr>
          <w:rFonts w:ascii="Arial" w:hAnsi="Arial" w:cs="Arial"/>
          <w:sz w:val="24"/>
          <w:szCs w:val="24"/>
        </w:rPr>
        <w:t>pilot</w:t>
      </w:r>
      <w:r>
        <w:rPr>
          <w:rFonts w:ascii="Arial" w:hAnsi="Arial" w:cs="Arial"/>
          <w:sz w:val="24"/>
          <w:szCs w:val="24"/>
        </w:rPr>
        <w:t xml:space="preserve"> is part </w:t>
      </w:r>
      <w:r w:rsidR="00EC5196">
        <w:rPr>
          <w:rFonts w:ascii="Arial" w:hAnsi="Arial" w:cs="Arial"/>
          <w:sz w:val="24"/>
          <w:szCs w:val="24"/>
        </w:rPr>
        <w:t xml:space="preserve">of </w:t>
      </w:r>
      <w:r>
        <w:rPr>
          <w:rFonts w:ascii="Arial" w:hAnsi="Arial" w:cs="Arial"/>
          <w:sz w:val="24"/>
          <w:szCs w:val="24"/>
        </w:rPr>
        <w:t xml:space="preserve">a process of continuous improvement </w:t>
      </w:r>
      <w:r w:rsidR="00EC5196">
        <w:rPr>
          <w:rFonts w:ascii="Arial" w:hAnsi="Arial" w:cs="Arial"/>
          <w:sz w:val="24"/>
          <w:szCs w:val="24"/>
        </w:rPr>
        <w:t>a</w:t>
      </w:r>
      <w:r>
        <w:rPr>
          <w:rFonts w:ascii="Arial" w:hAnsi="Arial" w:cs="Arial"/>
          <w:sz w:val="24"/>
          <w:szCs w:val="24"/>
        </w:rPr>
        <w:t xml:space="preserve">nd is </w:t>
      </w:r>
      <w:r w:rsidR="00F46AFF">
        <w:rPr>
          <w:rFonts w:ascii="Arial" w:hAnsi="Arial" w:cs="Arial"/>
          <w:sz w:val="24"/>
          <w:szCs w:val="24"/>
        </w:rPr>
        <w:t>designed</w:t>
      </w:r>
      <w:r>
        <w:rPr>
          <w:rFonts w:ascii="Arial" w:hAnsi="Arial" w:cs="Arial"/>
          <w:sz w:val="24"/>
          <w:szCs w:val="24"/>
        </w:rPr>
        <w:t xml:space="preserve"> to encourage reflection and discussion</w:t>
      </w:r>
      <w:r w:rsidR="00F53668">
        <w:rPr>
          <w:rFonts w:ascii="Arial" w:hAnsi="Arial" w:cs="Arial"/>
          <w:sz w:val="24"/>
          <w:szCs w:val="24"/>
        </w:rPr>
        <w:t>.</w:t>
      </w:r>
    </w:p>
    <w:p w:rsidR="0062674B" w:rsidRDefault="0062674B" w:rsidP="0062674B">
      <w:pPr>
        <w:pStyle w:val="ListParagraph"/>
        <w:numPr>
          <w:ilvl w:val="0"/>
          <w:numId w:val="1"/>
        </w:numPr>
        <w:rPr>
          <w:rFonts w:ascii="Arial" w:hAnsi="Arial" w:cs="Arial"/>
          <w:sz w:val="24"/>
          <w:szCs w:val="24"/>
        </w:rPr>
      </w:pPr>
      <w:r w:rsidRPr="0062674B">
        <w:rPr>
          <w:rFonts w:ascii="Arial" w:hAnsi="Arial" w:cs="Arial"/>
          <w:sz w:val="24"/>
          <w:szCs w:val="24"/>
        </w:rPr>
        <w:t>Please complete the questions</w:t>
      </w:r>
      <w:r w:rsidR="007C1C70">
        <w:rPr>
          <w:rFonts w:ascii="Arial" w:hAnsi="Arial" w:cs="Arial"/>
          <w:sz w:val="24"/>
          <w:szCs w:val="24"/>
        </w:rPr>
        <w:t xml:space="preserve"> </w:t>
      </w:r>
      <w:r w:rsidR="00EC5196">
        <w:rPr>
          <w:rFonts w:ascii="Arial" w:hAnsi="Arial" w:cs="Arial"/>
          <w:sz w:val="24"/>
          <w:szCs w:val="24"/>
        </w:rPr>
        <w:t xml:space="preserve">starting </w:t>
      </w:r>
      <w:r w:rsidR="007C1C70">
        <w:rPr>
          <w:rFonts w:ascii="Arial" w:hAnsi="Arial" w:cs="Arial"/>
          <w:sz w:val="24"/>
          <w:szCs w:val="24"/>
        </w:rPr>
        <w:t>on this page,</w:t>
      </w:r>
      <w:r w:rsidRPr="0062674B">
        <w:rPr>
          <w:rFonts w:ascii="Arial" w:hAnsi="Arial" w:cs="Arial"/>
          <w:sz w:val="24"/>
          <w:szCs w:val="24"/>
        </w:rPr>
        <w:t xml:space="preserve"> regarding your organisation</w:t>
      </w:r>
      <w:r w:rsidR="00AE68D9">
        <w:rPr>
          <w:rFonts w:ascii="Arial" w:hAnsi="Arial" w:cs="Arial"/>
          <w:sz w:val="24"/>
          <w:szCs w:val="24"/>
        </w:rPr>
        <w:t>.</w:t>
      </w:r>
    </w:p>
    <w:p w:rsidR="0062674B" w:rsidRDefault="00586BB3" w:rsidP="0062674B">
      <w:pPr>
        <w:pStyle w:val="ListParagraph"/>
        <w:numPr>
          <w:ilvl w:val="0"/>
          <w:numId w:val="1"/>
        </w:numPr>
        <w:rPr>
          <w:rFonts w:ascii="Arial" w:hAnsi="Arial" w:cs="Arial"/>
          <w:sz w:val="24"/>
          <w:szCs w:val="24"/>
        </w:rPr>
      </w:pPr>
      <w:r>
        <w:rPr>
          <w:rFonts w:ascii="Arial" w:hAnsi="Arial" w:cs="Arial"/>
          <w:sz w:val="24"/>
          <w:szCs w:val="24"/>
        </w:rPr>
        <w:t>Sections A-F concern construction c</w:t>
      </w:r>
      <w:r w:rsidR="0062674B">
        <w:rPr>
          <w:rFonts w:ascii="Arial" w:hAnsi="Arial" w:cs="Arial"/>
          <w:sz w:val="24"/>
          <w:szCs w:val="24"/>
        </w:rPr>
        <w:t>apability. These consist of Yes/No questions (with a drop-down box) and open questions (with a free text box)</w:t>
      </w:r>
      <w:r w:rsidR="00D14076">
        <w:rPr>
          <w:rFonts w:ascii="Arial" w:hAnsi="Arial" w:cs="Arial"/>
          <w:sz w:val="24"/>
          <w:szCs w:val="24"/>
        </w:rPr>
        <w:t>.</w:t>
      </w:r>
      <w:r w:rsidR="00BC6B44">
        <w:rPr>
          <w:rFonts w:ascii="Arial" w:hAnsi="Arial" w:cs="Arial"/>
          <w:sz w:val="24"/>
          <w:szCs w:val="24"/>
        </w:rPr>
        <w:t xml:space="preserve"> Each question should prompt reflection and discussion and should lead to a conclusion about how construction works and services and projects are delivered in your organisation.  </w:t>
      </w:r>
    </w:p>
    <w:p w:rsidR="00BC6B44" w:rsidRDefault="00BC6B44" w:rsidP="0062674B">
      <w:pPr>
        <w:pStyle w:val="ListParagraph"/>
        <w:numPr>
          <w:ilvl w:val="0"/>
          <w:numId w:val="1"/>
        </w:numPr>
        <w:rPr>
          <w:rFonts w:ascii="Arial" w:hAnsi="Arial" w:cs="Arial"/>
          <w:sz w:val="24"/>
          <w:szCs w:val="24"/>
        </w:rPr>
      </w:pPr>
      <w:r>
        <w:rPr>
          <w:rFonts w:ascii="Arial" w:hAnsi="Arial" w:cs="Arial"/>
          <w:sz w:val="24"/>
          <w:szCs w:val="24"/>
        </w:rPr>
        <w:t>It should be noted that there is no standard template to answering these questions as all organisations are different and what is appropriate for one organisation may not be appropriate for another.</w:t>
      </w:r>
      <w:r w:rsidR="00354352">
        <w:rPr>
          <w:rFonts w:ascii="Arial" w:hAnsi="Arial" w:cs="Arial"/>
          <w:sz w:val="24"/>
          <w:szCs w:val="24"/>
        </w:rPr>
        <w:t xml:space="preserve"> </w:t>
      </w:r>
      <w:r>
        <w:rPr>
          <w:rFonts w:ascii="Arial" w:hAnsi="Arial" w:cs="Arial"/>
          <w:sz w:val="24"/>
          <w:szCs w:val="24"/>
        </w:rPr>
        <w:t>Therefore</w:t>
      </w:r>
      <w:r w:rsidR="00EC5196">
        <w:rPr>
          <w:rFonts w:ascii="Arial" w:hAnsi="Arial" w:cs="Arial"/>
          <w:sz w:val="24"/>
          <w:szCs w:val="24"/>
        </w:rPr>
        <w:t>,</w:t>
      </w:r>
      <w:r>
        <w:rPr>
          <w:rFonts w:ascii="Arial" w:hAnsi="Arial" w:cs="Arial"/>
          <w:sz w:val="24"/>
          <w:szCs w:val="24"/>
        </w:rPr>
        <w:t xml:space="preserve"> the important part of completing this</w:t>
      </w:r>
      <w:r w:rsidR="00354352">
        <w:rPr>
          <w:rFonts w:ascii="Arial" w:hAnsi="Arial" w:cs="Arial"/>
          <w:sz w:val="24"/>
          <w:szCs w:val="24"/>
        </w:rPr>
        <w:t xml:space="preserve"> form</w:t>
      </w:r>
      <w:r>
        <w:rPr>
          <w:rFonts w:ascii="Arial" w:hAnsi="Arial" w:cs="Arial"/>
          <w:sz w:val="24"/>
          <w:szCs w:val="24"/>
        </w:rPr>
        <w:t xml:space="preserve"> is to </w:t>
      </w:r>
      <w:r w:rsidR="00EC5196">
        <w:rPr>
          <w:rFonts w:ascii="Arial" w:hAnsi="Arial" w:cs="Arial"/>
          <w:sz w:val="24"/>
          <w:szCs w:val="24"/>
        </w:rPr>
        <w:t>consider</w:t>
      </w:r>
      <w:r>
        <w:rPr>
          <w:rFonts w:ascii="Arial" w:hAnsi="Arial" w:cs="Arial"/>
          <w:sz w:val="24"/>
          <w:szCs w:val="24"/>
        </w:rPr>
        <w:t xml:space="preserve"> what you organisation’s answers</w:t>
      </w:r>
      <w:r w:rsidR="002075CA">
        <w:rPr>
          <w:rFonts w:ascii="Arial" w:hAnsi="Arial" w:cs="Arial"/>
          <w:sz w:val="24"/>
          <w:szCs w:val="24"/>
        </w:rPr>
        <w:t xml:space="preserve"> mean</w:t>
      </w:r>
      <w:r w:rsidR="00354352">
        <w:rPr>
          <w:rFonts w:ascii="Arial" w:hAnsi="Arial" w:cs="Arial"/>
          <w:sz w:val="24"/>
          <w:szCs w:val="24"/>
        </w:rPr>
        <w:t>,</w:t>
      </w:r>
      <w:r w:rsidR="002075CA">
        <w:rPr>
          <w:rFonts w:ascii="Arial" w:hAnsi="Arial" w:cs="Arial"/>
          <w:sz w:val="24"/>
          <w:szCs w:val="24"/>
        </w:rPr>
        <w:t xml:space="preserve"> in terms of its ability to deliver construction and how that should impact on your procedures and policies.</w:t>
      </w:r>
      <w:r>
        <w:rPr>
          <w:rFonts w:ascii="Arial" w:hAnsi="Arial" w:cs="Arial"/>
          <w:sz w:val="24"/>
          <w:szCs w:val="24"/>
        </w:rPr>
        <w:t xml:space="preserve"> </w:t>
      </w:r>
    </w:p>
    <w:p w:rsidR="00DA2204" w:rsidRDefault="00AE68D9" w:rsidP="00AE68D9">
      <w:pPr>
        <w:pStyle w:val="ListParagraph"/>
        <w:numPr>
          <w:ilvl w:val="0"/>
          <w:numId w:val="1"/>
        </w:numPr>
        <w:rPr>
          <w:rFonts w:ascii="Arial" w:hAnsi="Arial" w:cs="Arial"/>
          <w:sz w:val="24"/>
          <w:szCs w:val="24"/>
        </w:rPr>
      </w:pPr>
      <w:r>
        <w:rPr>
          <w:rFonts w:ascii="Arial" w:hAnsi="Arial" w:cs="Arial"/>
          <w:sz w:val="24"/>
          <w:szCs w:val="24"/>
        </w:rPr>
        <w:t xml:space="preserve">We would be grateful if you would complete the additional feedback questions in </w:t>
      </w:r>
      <w:r w:rsidRPr="00AE68D9">
        <w:rPr>
          <w:rFonts w:ascii="Arial" w:hAnsi="Arial" w:cs="Arial"/>
          <w:b/>
          <w:sz w:val="24"/>
          <w:szCs w:val="24"/>
        </w:rPr>
        <w:t>Section G</w:t>
      </w:r>
      <w:r>
        <w:rPr>
          <w:rFonts w:ascii="Arial" w:hAnsi="Arial" w:cs="Arial"/>
          <w:sz w:val="24"/>
          <w:szCs w:val="24"/>
        </w:rPr>
        <w:t xml:space="preserve"> and return the form back to </w:t>
      </w:r>
      <w:hyperlink r:id="rId7" w:history="1">
        <w:r w:rsidRPr="00F507DE">
          <w:rPr>
            <w:rStyle w:val="Hyperlink"/>
            <w:rFonts w:ascii="Arial" w:hAnsi="Arial" w:cs="Arial"/>
            <w:sz w:val="24"/>
            <w:szCs w:val="24"/>
          </w:rPr>
          <w:t>ConstructionPolicy@gov.scot</w:t>
        </w:r>
      </w:hyperlink>
      <w:r w:rsidR="00915307">
        <w:rPr>
          <w:rFonts w:ascii="Arial" w:hAnsi="Arial" w:cs="Arial"/>
          <w:sz w:val="24"/>
          <w:szCs w:val="24"/>
        </w:rPr>
        <w:t xml:space="preserve"> by </w:t>
      </w:r>
      <w:r w:rsidR="00915307" w:rsidRPr="00915307">
        <w:rPr>
          <w:rFonts w:ascii="Arial" w:hAnsi="Arial" w:cs="Arial"/>
          <w:b/>
          <w:sz w:val="24"/>
          <w:szCs w:val="24"/>
        </w:rPr>
        <w:t xml:space="preserve">30 June </w:t>
      </w:r>
      <w:r w:rsidR="005B0757" w:rsidRPr="00915307">
        <w:rPr>
          <w:rFonts w:ascii="Arial" w:hAnsi="Arial" w:cs="Arial"/>
          <w:b/>
          <w:sz w:val="24"/>
          <w:szCs w:val="24"/>
        </w:rPr>
        <w:t>2019</w:t>
      </w:r>
      <w:r w:rsidR="005B0757">
        <w:rPr>
          <w:rFonts w:ascii="Arial" w:hAnsi="Arial" w:cs="Arial"/>
          <w:sz w:val="24"/>
          <w:szCs w:val="24"/>
        </w:rPr>
        <w:t>.</w:t>
      </w:r>
      <w:r>
        <w:rPr>
          <w:rFonts w:ascii="Arial" w:hAnsi="Arial" w:cs="Arial"/>
          <w:sz w:val="24"/>
          <w:szCs w:val="24"/>
        </w:rPr>
        <w:t xml:space="preserve"> as part of the development of the finalised question set. </w:t>
      </w:r>
      <w:r w:rsidR="00213C0E">
        <w:rPr>
          <w:rFonts w:ascii="Arial" w:hAnsi="Arial" w:cs="Arial"/>
          <w:sz w:val="24"/>
          <w:szCs w:val="24"/>
        </w:rPr>
        <w:t xml:space="preserve">We will not routinely publish any of the responses or findings, and any that we do will be in an anonymised form. </w:t>
      </w:r>
      <w:r>
        <w:rPr>
          <w:rFonts w:ascii="Arial" w:hAnsi="Arial" w:cs="Arial"/>
          <w:sz w:val="24"/>
          <w:szCs w:val="24"/>
        </w:rPr>
        <w:t xml:space="preserve">Alternatively, if you do not wish to return your completed form, we would </w:t>
      </w:r>
      <w:r w:rsidR="007A3095">
        <w:rPr>
          <w:rFonts w:ascii="Arial" w:hAnsi="Arial" w:cs="Arial"/>
          <w:sz w:val="24"/>
          <w:szCs w:val="24"/>
        </w:rPr>
        <w:t xml:space="preserve">greatly </w:t>
      </w:r>
      <w:r>
        <w:rPr>
          <w:rFonts w:ascii="Arial" w:hAnsi="Arial" w:cs="Arial"/>
          <w:sz w:val="24"/>
          <w:szCs w:val="24"/>
        </w:rPr>
        <w:t>appreciate any feedback on this pilot process.</w:t>
      </w:r>
    </w:p>
    <w:p w:rsidR="00915307" w:rsidRPr="00AE68D9" w:rsidRDefault="00915307" w:rsidP="00915307">
      <w:pPr>
        <w:pStyle w:val="ListParagraph"/>
        <w:ind w:left="360"/>
        <w:rPr>
          <w:rFonts w:ascii="Arial" w:hAnsi="Arial" w:cs="Arial"/>
          <w:sz w:val="24"/>
          <w:szCs w:val="24"/>
        </w:rPr>
      </w:pPr>
    </w:p>
    <w:tbl>
      <w:tblPr>
        <w:tblStyle w:val="TableGrid"/>
        <w:tblW w:w="0" w:type="auto"/>
        <w:tblLook w:val="04A0" w:firstRow="1" w:lastRow="0" w:firstColumn="1" w:lastColumn="0" w:noHBand="0" w:noVBand="1"/>
      </w:tblPr>
      <w:tblGrid>
        <w:gridCol w:w="7508"/>
      </w:tblGrid>
      <w:tr w:rsidR="00DA2204" w:rsidRPr="00DA2204" w:rsidTr="0062674B">
        <w:trPr>
          <w:trHeight w:val="642"/>
        </w:trPr>
        <w:tc>
          <w:tcPr>
            <w:tcW w:w="7508" w:type="dxa"/>
            <w:hideMark/>
          </w:tcPr>
          <w:p w:rsidR="00DA2204" w:rsidRDefault="00586BB3">
            <w:pPr>
              <w:rPr>
                <w:rFonts w:ascii="Arial" w:hAnsi="Arial" w:cs="Arial"/>
                <w:sz w:val="24"/>
                <w:szCs w:val="24"/>
              </w:rPr>
            </w:pPr>
            <w:r>
              <w:rPr>
                <w:rFonts w:ascii="Arial" w:hAnsi="Arial" w:cs="Arial"/>
                <w:sz w:val="24"/>
                <w:szCs w:val="24"/>
              </w:rPr>
              <w:t>Name of o</w:t>
            </w:r>
            <w:r w:rsidR="00DA2204" w:rsidRPr="00DA2204">
              <w:rPr>
                <w:rFonts w:ascii="Arial" w:hAnsi="Arial" w:cs="Arial"/>
                <w:sz w:val="24"/>
                <w:szCs w:val="24"/>
              </w:rPr>
              <w:t>rganisation.</w:t>
            </w:r>
          </w:p>
          <w:p w:rsidR="00843B57" w:rsidRPr="00DA2204" w:rsidRDefault="00843B57">
            <w:pPr>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0"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r>
      <w:tr w:rsidR="00DA2204" w:rsidRPr="00DA2204" w:rsidTr="0062674B">
        <w:trPr>
          <w:trHeight w:val="676"/>
        </w:trPr>
        <w:tc>
          <w:tcPr>
            <w:tcW w:w="7508" w:type="dxa"/>
            <w:hideMark/>
          </w:tcPr>
          <w:p w:rsidR="00DA2204" w:rsidRDefault="00586BB3">
            <w:pPr>
              <w:rPr>
                <w:rFonts w:ascii="Arial" w:hAnsi="Arial" w:cs="Arial"/>
                <w:sz w:val="24"/>
                <w:szCs w:val="24"/>
              </w:rPr>
            </w:pPr>
            <w:r>
              <w:rPr>
                <w:rFonts w:ascii="Arial" w:hAnsi="Arial" w:cs="Arial"/>
                <w:sz w:val="24"/>
                <w:szCs w:val="24"/>
              </w:rPr>
              <w:t>Nature of o</w:t>
            </w:r>
            <w:r w:rsidR="00DA2204" w:rsidRPr="00DA2204">
              <w:rPr>
                <w:rFonts w:ascii="Arial" w:hAnsi="Arial" w:cs="Arial"/>
                <w:sz w:val="24"/>
                <w:szCs w:val="24"/>
              </w:rPr>
              <w:t>rganisation.</w:t>
            </w:r>
          </w:p>
          <w:p w:rsidR="00843B57" w:rsidRPr="00DA2204" w:rsidRDefault="00843B57">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2"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2075CA" w:rsidRPr="00DA2204" w:rsidTr="00AE68D9">
        <w:trPr>
          <w:trHeight w:val="984"/>
        </w:trPr>
        <w:tc>
          <w:tcPr>
            <w:tcW w:w="7508" w:type="dxa"/>
          </w:tcPr>
          <w:p w:rsidR="002075CA" w:rsidRDefault="002075CA">
            <w:pPr>
              <w:rPr>
                <w:rFonts w:ascii="Arial" w:hAnsi="Arial" w:cs="Arial"/>
                <w:sz w:val="24"/>
                <w:szCs w:val="24"/>
              </w:rPr>
            </w:pPr>
            <w:r>
              <w:rPr>
                <w:rFonts w:ascii="Arial" w:hAnsi="Arial" w:cs="Arial"/>
                <w:sz w:val="24"/>
                <w:szCs w:val="24"/>
              </w:rPr>
              <w:t>Who is the lea</w:t>
            </w:r>
            <w:r w:rsidR="005D23D7">
              <w:rPr>
                <w:rFonts w:ascii="Arial" w:hAnsi="Arial" w:cs="Arial"/>
                <w:sz w:val="24"/>
                <w:szCs w:val="24"/>
              </w:rPr>
              <w:t>d for construction procurement in</w:t>
            </w:r>
            <w:r>
              <w:rPr>
                <w:rFonts w:ascii="Arial" w:hAnsi="Arial" w:cs="Arial"/>
                <w:sz w:val="24"/>
                <w:szCs w:val="24"/>
              </w:rPr>
              <w:t xml:space="preserve"> your organisation</w:t>
            </w:r>
            <w:r w:rsidR="005D23D7">
              <w:rPr>
                <w:rFonts w:ascii="Arial" w:hAnsi="Arial" w:cs="Arial"/>
                <w:sz w:val="24"/>
                <w:szCs w:val="24"/>
              </w:rPr>
              <w:t>?</w:t>
            </w:r>
            <w:r>
              <w:rPr>
                <w:rFonts w:ascii="Arial" w:hAnsi="Arial" w:cs="Arial"/>
                <w:sz w:val="24"/>
                <w:szCs w:val="24"/>
              </w:rPr>
              <w:t xml:space="preserve"> (provide contact details)</w:t>
            </w:r>
          </w:p>
        </w:tc>
      </w:tr>
      <w:tr w:rsidR="00DA2204" w:rsidRPr="00DA2204" w:rsidTr="00AE68D9">
        <w:trPr>
          <w:trHeight w:val="984"/>
        </w:trPr>
        <w:tc>
          <w:tcPr>
            <w:tcW w:w="7508" w:type="dxa"/>
            <w:hideMark/>
          </w:tcPr>
          <w:p w:rsidR="00DA2204" w:rsidRDefault="0062674B">
            <w:pPr>
              <w:rPr>
                <w:rFonts w:ascii="Arial" w:hAnsi="Arial" w:cs="Arial"/>
                <w:sz w:val="24"/>
                <w:szCs w:val="24"/>
              </w:rPr>
            </w:pPr>
            <w:r>
              <w:rPr>
                <w:rFonts w:ascii="Arial" w:hAnsi="Arial" w:cs="Arial"/>
                <w:sz w:val="24"/>
                <w:szCs w:val="24"/>
              </w:rPr>
              <w:t>Please give a b</w:t>
            </w:r>
            <w:r w:rsidR="00586BB3">
              <w:rPr>
                <w:rFonts w:ascii="Arial" w:hAnsi="Arial" w:cs="Arial"/>
                <w:sz w:val="24"/>
                <w:szCs w:val="24"/>
              </w:rPr>
              <w:t>rief description of construction projects and c</w:t>
            </w:r>
            <w:r w:rsidR="00DA2204" w:rsidRPr="00DA2204">
              <w:rPr>
                <w:rFonts w:ascii="Arial" w:hAnsi="Arial" w:cs="Arial"/>
                <w:sz w:val="24"/>
                <w:szCs w:val="24"/>
              </w:rPr>
              <w:t>onstruction related services your organisation typically procures.</w:t>
            </w:r>
          </w:p>
          <w:p w:rsidR="00843B57" w:rsidRPr="00DA2204" w:rsidRDefault="00843B57">
            <w:pPr>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3"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DA2204" w:rsidRPr="00DA2204" w:rsidTr="00915307">
        <w:trPr>
          <w:trHeight w:val="974"/>
        </w:trPr>
        <w:tc>
          <w:tcPr>
            <w:tcW w:w="7508" w:type="dxa"/>
            <w:hideMark/>
          </w:tcPr>
          <w:p w:rsidR="00DA2204" w:rsidRDefault="002075CA">
            <w:pPr>
              <w:rPr>
                <w:rFonts w:ascii="Arial" w:hAnsi="Arial" w:cs="Arial"/>
                <w:sz w:val="24"/>
                <w:szCs w:val="24"/>
              </w:rPr>
            </w:pPr>
            <w:r>
              <w:rPr>
                <w:rFonts w:ascii="Arial" w:hAnsi="Arial" w:cs="Arial"/>
                <w:sz w:val="24"/>
                <w:szCs w:val="24"/>
              </w:rPr>
              <w:t>How many</w:t>
            </w:r>
            <w:r w:rsidR="00DA2204" w:rsidRPr="00DA2204">
              <w:rPr>
                <w:rFonts w:ascii="Arial" w:hAnsi="Arial" w:cs="Arial"/>
                <w:sz w:val="24"/>
                <w:szCs w:val="24"/>
              </w:rPr>
              <w:t xml:space="preserve"> construction projects will your organisation procure in the next year?</w:t>
            </w:r>
          </w:p>
          <w:p w:rsidR="00843B57" w:rsidRPr="00DA2204" w:rsidRDefault="00843B57">
            <w:pPr>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4"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DA2204" w:rsidRPr="00DA2204" w:rsidTr="00915307">
        <w:trPr>
          <w:trHeight w:val="1018"/>
        </w:trPr>
        <w:tc>
          <w:tcPr>
            <w:tcW w:w="7508" w:type="dxa"/>
            <w:hideMark/>
          </w:tcPr>
          <w:p w:rsidR="00DA2204" w:rsidRDefault="002075CA">
            <w:pPr>
              <w:rPr>
                <w:rFonts w:ascii="Arial" w:hAnsi="Arial" w:cs="Arial"/>
                <w:sz w:val="24"/>
                <w:szCs w:val="24"/>
              </w:rPr>
            </w:pPr>
            <w:r>
              <w:rPr>
                <w:rFonts w:ascii="Arial" w:hAnsi="Arial" w:cs="Arial"/>
                <w:sz w:val="24"/>
                <w:szCs w:val="24"/>
              </w:rPr>
              <w:t>How many</w:t>
            </w:r>
            <w:r w:rsidR="00DA2204" w:rsidRPr="00DA2204">
              <w:rPr>
                <w:rFonts w:ascii="Arial" w:hAnsi="Arial" w:cs="Arial"/>
                <w:sz w:val="24"/>
                <w:szCs w:val="24"/>
              </w:rPr>
              <w:t xml:space="preserve"> construction consultancies will your organisation procure in the next year?</w:t>
            </w:r>
          </w:p>
          <w:p w:rsidR="00DA2204" w:rsidRPr="00DA2204" w:rsidRDefault="00843B57">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5"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DA2204" w:rsidRPr="00DA2204" w:rsidTr="0062674B">
        <w:trPr>
          <w:trHeight w:val="989"/>
        </w:trPr>
        <w:tc>
          <w:tcPr>
            <w:tcW w:w="7508" w:type="dxa"/>
            <w:hideMark/>
          </w:tcPr>
          <w:p w:rsidR="00DA2204" w:rsidRDefault="00586BB3" w:rsidP="00DA2204">
            <w:pPr>
              <w:rPr>
                <w:rFonts w:ascii="Arial" w:hAnsi="Arial" w:cs="Arial"/>
                <w:sz w:val="24"/>
                <w:szCs w:val="24"/>
              </w:rPr>
            </w:pPr>
            <w:r>
              <w:rPr>
                <w:rFonts w:ascii="Arial" w:hAnsi="Arial" w:cs="Arial"/>
                <w:sz w:val="24"/>
                <w:szCs w:val="24"/>
              </w:rPr>
              <w:lastRenderedPageBreak/>
              <w:t>What value of c</w:t>
            </w:r>
            <w:r w:rsidR="00DA2204" w:rsidRPr="00DA2204">
              <w:rPr>
                <w:rFonts w:ascii="Arial" w:hAnsi="Arial" w:cs="Arial"/>
                <w:sz w:val="24"/>
                <w:szCs w:val="24"/>
              </w:rPr>
              <w:t xml:space="preserve">onsultancy contracts will your organisation let in the next year? </w:t>
            </w:r>
          </w:p>
          <w:p w:rsidR="00DA2204" w:rsidRPr="00DA2204" w:rsidRDefault="00AF5D5F" w:rsidP="00DA2204">
            <w:pPr>
              <w:rPr>
                <w:rFonts w:ascii="Arial" w:hAnsi="Arial" w:cs="Arial"/>
                <w:sz w:val="24"/>
                <w:szCs w:val="24"/>
              </w:rPr>
            </w:pPr>
            <w:r>
              <w:rPr>
                <w:rFonts w:ascii="Arial" w:hAnsi="Arial" w:cs="Arial"/>
                <w:sz w:val="24"/>
                <w:szCs w:val="24"/>
              </w:rPr>
              <w:fldChar w:fldCharType="begin">
                <w:ffData>
                  <w:name w:val="Dropdown1"/>
                  <w:enabled/>
                  <w:calcOnExit w:val="0"/>
                  <w:ddList>
                    <w:listEntry w:val="--Please Select--"/>
                    <w:listEntry w:val="Less than £1 million"/>
                    <w:listEntry w:val="More than £1 million"/>
                  </w:ddList>
                </w:ffData>
              </w:fldChar>
            </w:r>
            <w:bookmarkStart w:id="6" w:name="Dropdown1"/>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bookmarkEnd w:id="6"/>
          </w:p>
        </w:tc>
      </w:tr>
      <w:tr w:rsidR="00DA2204" w:rsidRPr="00DA2204" w:rsidTr="0062674B">
        <w:trPr>
          <w:trHeight w:val="1117"/>
        </w:trPr>
        <w:tc>
          <w:tcPr>
            <w:tcW w:w="7508" w:type="dxa"/>
            <w:hideMark/>
          </w:tcPr>
          <w:p w:rsidR="00DA2204" w:rsidRDefault="00586BB3" w:rsidP="008F3CEF">
            <w:pPr>
              <w:rPr>
                <w:rFonts w:ascii="Arial" w:hAnsi="Arial" w:cs="Arial"/>
                <w:sz w:val="24"/>
                <w:szCs w:val="24"/>
              </w:rPr>
            </w:pPr>
            <w:r>
              <w:rPr>
                <w:rFonts w:ascii="Arial" w:hAnsi="Arial" w:cs="Arial"/>
                <w:sz w:val="24"/>
                <w:szCs w:val="24"/>
              </w:rPr>
              <w:t>What value of c</w:t>
            </w:r>
            <w:r w:rsidR="00DA2204" w:rsidRPr="00DA2204">
              <w:rPr>
                <w:rFonts w:ascii="Arial" w:hAnsi="Arial" w:cs="Arial"/>
                <w:sz w:val="24"/>
                <w:szCs w:val="24"/>
              </w:rPr>
              <w:t xml:space="preserve">onstruction contracts will your organisation let in the next year? </w:t>
            </w:r>
          </w:p>
          <w:p w:rsidR="008F3CEF" w:rsidRPr="00DA2204" w:rsidRDefault="00AF5D5F" w:rsidP="008F3CEF">
            <w:pPr>
              <w:rPr>
                <w:rFonts w:ascii="Arial" w:hAnsi="Arial" w:cs="Arial"/>
                <w:sz w:val="24"/>
                <w:szCs w:val="24"/>
              </w:rPr>
            </w:pPr>
            <w:r>
              <w:rPr>
                <w:rFonts w:ascii="Arial" w:hAnsi="Arial" w:cs="Arial"/>
                <w:sz w:val="24"/>
                <w:szCs w:val="24"/>
              </w:rPr>
              <w:fldChar w:fldCharType="begin">
                <w:ffData>
                  <w:name w:val="Dropdown2"/>
                  <w:enabled/>
                  <w:calcOnExit w:val="0"/>
                  <w:ddList>
                    <w:listEntry w:val="--Please Select--"/>
                    <w:listEntry w:val="Less than £1 Million"/>
                    <w:listEntry w:val="£1-5 Million     "/>
                    <w:listEntry w:val="£5-10 Million     "/>
                    <w:listEntry w:val="More than £10 Million"/>
                  </w:ddList>
                </w:ffData>
              </w:fldChar>
            </w:r>
            <w:bookmarkStart w:id="7" w:name="Dropdown2"/>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bookmarkEnd w:id="7"/>
          </w:p>
        </w:tc>
      </w:tr>
      <w:tr w:rsidR="00DA2204" w:rsidRPr="00DA2204" w:rsidTr="00AE68D9">
        <w:trPr>
          <w:trHeight w:val="734"/>
        </w:trPr>
        <w:tc>
          <w:tcPr>
            <w:tcW w:w="7508" w:type="dxa"/>
            <w:hideMark/>
          </w:tcPr>
          <w:p w:rsidR="00DA2204" w:rsidRDefault="00DA2204">
            <w:pPr>
              <w:rPr>
                <w:rFonts w:ascii="Arial" w:hAnsi="Arial" w:cs="Arial"/>
                <w:sz w:val="24"/>
                <w:szCs w:val="24"/>
              </w:rPr>
            </w:pPr>
            <w:r w:rsidRPr="00DA2204">
              <w:rPr>
                <w:rFonts w:ascii="Arial" w:hAnsi="Arial" w:cs="Arial"/>
                <w:sz w:val="24"/>
                <w:szCs w:val="24"/>
              </w:rPr>
              <w:t>Smallest contract value</w:t>
            </w:r>
          </w:p>
          <w:p w:rsidR="008F3CEF" w:rsidRPr="00DA2204" w:rsidRDefault="008F3CEF" w:rsidP="00934C53">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8"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34C53">
              <w:rPr>
                <w:rFonts w:ascii="Arial" w:hAnsi="Arial" w:cs="Arial"/>
                <w:sz w:val="24"/>
                <w:szCs w:val="24"/>
              </w:rPr>
              <w:t> </w:t>
            </w:r>
            <w:r w:rsidR="00934C53">
              <w:rPr>
                <w:rFonts w:ascii="Arial" w:hAnsi="Arial" w:cs="Arial"/>
                <w:sz w:val="24"/>
                <w:szCs w:val="24"/>
              </w:rPr>
              <w:t> </w:t>
            </w:r>
            <w:r w:rsidR="00934C53">
              <w:rPr>
                <w:rFonts w:ascii="Arial" w:hAnsi="Arial" w:cs="Arial"/>
                <w:sz w:val="24"/>
                <w:szCs w:val="24"/>
              </w:rPr>
              <w:t> </w:t>
            </w:r>
            <w:r w:rsidR="00934C53">
              <w:rPr>
                <w:rFonts w:ascii="Arial" w:hAnsi="Arial" w:cs="Arial"/>
                <w:sz w:val="24"/>
                <w:szCs w:val="24"/>
              </w:rPr>
              <w:t> </w:t>
            </w:r>
            <w:r w:rsidR="00934C53">
              <w:rPr>
                <w:rFonts w:ascii="Arial" w:hAnsi="Arial" w:cs="Arial"/>
                <w:sz w:val="24"/>
                <w:szCs w:val="24"/>
              </w:rPr>
              <w:t> </w:t>
            </w:r>
            <w:r>
              <w:rPr>
                <w:rFonts w:ascii="Arial" w:hAnsi="Arial" w:cs="Arial"/>
                <w:sz w:val="24"/>
                <w:szCs w:val="24"/>
              </w:rPr>
              <w:fldChar w:fldCharType="end"/>
            </w:r>
            <w:bookmarkEnd w:id="8"/>
          </w:p>
        </w:tc>
      </w:tr>
      <w:tr w:rsidR="00DA2204" w:rsidRPr="00DA2204" w:rsidTr="00AE68D9">
        <w:trPr>
          <w:trHeight w:val="716"/>
        </w:trPr>
        <w:tc>
          <w:tcPr>
            <w:tcW w:w="7508" w:type="dxa"/>
            <w:hideMark/>
          </w:tcPr>
          <w:p w:rsidR="00DA2204" w:rsidRDefault="00DA2204">
            <w:pPr>
              <w:rPr>
                <w:rFonts w:ascii="Arial" w:hAnsi="Arial" w:cs="Arial"/>
                <w:sz w:val="24"/>
                <w:szCs w:val="24"/>
              </w:rPr>
            </w:pPr>
            <w:r w:rsidRPr="00DA2204">
              <w:rPr>
                <w:rFonts w:ascii="Arial" w:hAnsi="Arial" w:cs="Arial"/>
                <w:sz w:val="24"/>
                <w:szCs w:val="24"/>
              </w:rPr>
              <w:t>Average contract value</w:t>
            </w:r>
          </w:p>
          <w:p w:rsidR="00843B57" w:rsidRPr="00DA2204" w:rsidRDefault="00843B57">
            <w:pPr>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9"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DA2204" w:rsidRPr="00DA2204" w:rsidTr="0062674B">
        <w:trPr>
          <w:trHeight w:val="748"/>
        </w:trPr>
        <w:tc>
          <w:tcPr>
            <w:tcW w:w="7508" w:type="dxa"/>
            <w:hideMark/>
          </w:tcPr>
          <w:p w:rsidR="00DA2204" w:rsidRDefault="00DA2204">
            <w:pPr>
              <w:rPr>
                <w:rFonts w:ascii="Arial" w:hAnsi="Arial" w:cs="Arial"/>
                <w:sz w:val="24"/>
                <w:szCs w:val="24"/>
              </w:rPr>
            </w:pPr>
            <w:r w:rsidRPr="00DA2204">
              <w:rPr>
                <w:rFonts w:ascii="Arial" w:hAnsi="Arial" w:cs="Arial"/>
                <w:sz w:val="24"/>
                <w:szCs w:val="24"/>
              </w:rPr>
              <w:t>Largest contract value</w:t>
            </w:r>
          </w:p>
          <w:p w:rsidR="00843B57" w:rsidRPr="00DA2204" w:rsidRDefault="00843B57">
            <w:pPr>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10"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rsidR="00EC5196" w:rsidRDefault="00EC5196">
      <w:pPr>
        <w:rPr>
          <w:rFonts w:ascii="Arial" w:hAnsi="Arial" w:cs="Arial"/>
          <w:b/>
          <w:sz w:val="24"/>
          <w:szCs w:val="24"/>
        </w:rPr>
      </w:pPr>
    </w:p>
    <w:p w:rsidR="00354352" w:rsidRDefault="00D47508">
      <w:pPr>
        <w:rPr>
          <w:rFonts w:ascii="Arial" w:hAnsi="Arial" w:cs="Arial"/>
          <w:sz w:val="24"/>
          <w:szCs w:val="24"/>
        </w:rPr>
      </w:pPr>
      <w:r w:rsidRPr="00D47508">
        <w:rPr>
          <w:rFonts w:ascii="Arial" w:hAnsi="Arial" w:cs="Arial"/>
          <w:b/>
          <w:sz w:val="24"/>
          <w:szCs w:val="24"/>
        </w:rPr>
        <w:t xml:space="preserve">Section A: </w:t>
      </w:r>
      <w:r w:rsidR="00843B57" w:rsidRPr="00D47508">
        <w:rPr>
          <w:rFonts w:ascii="Arial" w:hAnsi="Arial" w:cs="Arial"/>
          <w:b/>
          <w:sz w:val="24"/>
          <w:szCs w:val="24"/>
        </w:rPr>
        <w:t>Procurement Team</w:t>
      </w:r>
      <w:r>
        <w:rPr>
          <w:rFonts w:ascii="Arial" w:hAnsi="Arial" w:cs="Arial"/>
          <w:sz w:val="24"/>
          <w:szCs w:val="24"/>
        </w:rPr>
        <w:t xml:space="preserve"> (Questions 1 – 11)</w:t>
      </w:r>
    </w:p>
    <w:p w:rsidR="00F53668" w:rsidRDefault="00F53668">
      <w:pPr>
        <w:rPr>
          <w:rFonts w:ascii="Arial" w:hAnsi="Arial" w:cs="Arial"/>
          <w:sz w:val="24"/>
          <w:szCs w:val="24"/>
        </w:rPr>
      </w:pPr>
    </w:p>
    <w:tbl>
      <w:tblPr>
        <w:tblStyle w:val="TableGrid"/>
        <w:tblW w:w="0" w:type="auto"/>
        <w:tblLook w:val="04A0" w:firstRow="1" w:lastRow="0" w:firstColumn="1" w:lastColumn="0" w:noHBand="0" w:noVBand="1"/>
      </w:tblPr>
      <w:tblGrid>
        <w:gridCol w:w="483"/>
        <w:gridCol w:w="8533"/>
      </w:tblGrid>
      <w:tr w:rsidR="000039E9" w:rsidRPr="00843B57" w:rsidTr="000039E9">
        <w:trPr>
          <w:trHeight w:val="1500"/>
        </w:trPr>
        <w:tc>
          <w:tcPr>
            <w:tcW w:w="421" w:type="dxa"/>
          </w:tcPr>
          <w:p w:rsidR="000039E9" w:rsidRPr="00843B57" w:rsidRDefault="00D47508">
            <w:pPr>
              <w:rPr>
                <w:rFonts w:ascii="Arial" w:hAnsi="Arial" w:cs="Arial"/>
                <w:sz w:val="24"/>
                <w:szCs w:val="24"/>
              </w:rPr>
            </w:pPr>
            <w:r>
              <w:rPr>
                <w:rFonts w:ascii="Arial" w:hAnsi="Arial" w:cs="Arial"/>
                <w:sz w:val="24"/>
                <w:szCs w:val="24"/>
              </w:rPr>
              <w:t>1</w:t>
            </w:r>
          </w:p>
        </w:tc>
        <w:tc>
          <w:tcPr>
            <w:tcW w:w="8595" w:type="dxa"/>
            <w:hideMark/>
          </w:tcPr>
          <w:p w:rsidR="000039E9" w:rsidRDefault="000039E9">
            <w:pPr>
              <w:rPr>
                <w:rFonts w:ascii="Arial" w:hAnsi="Arial" w:cs="Arial"/>
                <w:sz w:val="24"/>
                <w:szCs w:val="24"/>
              </w:rPr>
            </w:pPr>
            <w:r w:rsidRPr="00843B57">
              <w:rPr>
                <w:rFonts w:ascii="Arial" w:hAnsi="Arial" w:cs="Arial"/>
                <w:sz w:val="24"/>
                <w:szCs w:val="24"/>
              </w:rPr>
              <w:t>Does your construction procurement team have appropriate construction procurement expertise and an appropriate management structure for the types of project you are likely to undertake?</w:t>
            </w:r>
          </w:p>
          <w:p w:rsidR="000E208F" w:rsidRPr="00843B57" w:rsidRDefault="000E208F">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bookmarkStart w:id="11" w:name="Dropdown3"/>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bookmarkEnd w:id="11"/>
          </w:p>
        </w:tc>
      </w:tr>
      <w:tr w:rsidR="000039E9" w:rsidRPr="00843B57" w:rsidTr="000039E9">
        <w:trPr>
          <w:trHeight w:val="1500"/>
        </w:trPr>
        <w:tc>
          <w:tcPr>
            <w:tcW w:w="421" w:type="dxa"/>
          </w:tcPr>
          <w:p w:rsidR="000039E9" w:rsidRPr="00843B57" w:rsidRDefault="00D47508">
            <w:pPr>
              <w:rPr>
                <w:rFonts w:ascii="Arial" w:hAnsi="Arial" w:cs="Arial"/>
                <w:sz w:val="24"/>
                <w:szCs w:val="24"/>
              </w:rPr>
            </w:pPr>
            <w:r>
              <w:rPr>
                <w:rFonts w:ascii="Arial" w:hAnsi="Arial" w:cs="Arial"/>
                <w:sz w:val="24"/>
                <w:szCs w:val="24"/>
              </w:rPr>
              <w:t>2</w:t>
            </w:r>
          </w:p>
        </w:tc>
        <w:tc>
          <w:tcPr>
            <w:tcW w:w="8595" w:type="dxa"/>
            <w:hideMark/>
          </w:tcPr>
          <w:p w:rsidR="000039E9" w:rsidRDefault="000039E9">
            <w:pPr>
              <w:rPr>
                <w:rFonts w:ascii="Arial" w:hAnsi="Arial" w:cs="Arial"/>
                <w:sz w:val="24"/>
                <w:szCs w:val="24"/>
              </w:rPr>
            </w:pPr>
            <w:r w:rsidRPr="00843B57">
              <w:rPr>
                <w:rFonts w:ascii="Arial" w:hAnsi="Arial" w:cs="Arial"/>
                <w:sz w:val="24"/>
                <w:szCs w:val="24"/>
              </w:rPr>
              <w:t xml:space="preserve">If you answered "no" to question 1, how do you </w:t>
            </w:r>
            <w:r w:rsidR="002075CA">
              <w:rPr>
                <w:rFonts w:ascii="Arial" w:hAnsi="Arial" w:cs="Arial"/>
                <w:sz w:val="24"/>
                <w:szCs w:val="24"/>
              </w:rPr>
              <w:t xml:space="preserve">intend </w:t>
            </w:r>
            <w:r w:rsidRPr="00843B57">
              <w:rPr>
                <w:rFonts w:ascii="Arial" w:hAnsi="Arial" w:cs="Arial"/>
                <w:sz w:val="24"/>
                <w:szCs w:val="24"/>
              </w:rPr>
              <w:t>to assemble an appropriate team when required?</w:t>
            </w:r>
          </w:p>
          <w:p w:rsidR="00F64D4F" w:rsidRPr="00843B57" w:rsidRDefault="00AF5D5F" w:rsidP="00AF5D5F">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0039E9" w:rsidRPr="00843B57" w:rsidTr="000039E9">
        <w:trPr>
          <w:trHeight w:val="1500"/>
        </w:trPr>
        <w:tc>
          <w:tcPr>
            <w:tcW w:w="421" w:type="dxa"/>
          </w:tcPr>
          <w:p w:rsidR="000039E9" w:rsidRPr="00843B57" w:rsidRDefault="00D47508">
            <w:pPr>
              <w:rPr>
                <w:rFonts w:ascii="Arial" w:hAnsi="Arial" w:cs="Arial"/>
                <w:sz w:val="24"/>
                <w:szCs w:val="24"/>
              </w:rPr>
            </w:pPr>
            <w:r>
              <w:rPr>
                <w:rFonts w:ascii="Arial" w:hAnsi="Arial" w:cs="Arial"/>
                <w:sz w:val="24"/>
                <w:szCs w:val="24"/>
              </w:rPr>
              <w:t>3</w:t>
            </w:r>
          </w:p>
        </w:tc>
        <w:tc>
          <w:tcPr>
            <w:tcW w:w="8595" w:type="dxa"/>
            <w:hideMark/>
          </w:tcPr>
          <w:p w:rsidR="000039E9" w:rsidRDefault="0062674B">
            <w:pPr>
              <w:rPr>
                <w:rFonts w:ascii="Arial" w:hAnsi="Arial" w:cs="Arial"/>
                <w:sz w:val="24"/>
                <w:szCs w:val="24"/>
              </w:rPr>
            </w:pPr>
            <w:r w:rsidRPr="00843B57">
              <w:rPr>
                <w:rFonts w:ascii="Arial" w:hAnsi="Arial" w:cs="Arial"/>
                <w:sz w:val="24"/>
                <w:szCs w:val="24"/>
              </w:rPr>
              <w:t>If</w:t>
            </w:r>
            <w:r w:rsidR="000039E9" w:rsidRPr="00843B57">
              <w:rPr>
                <w:rFonts w:ascii="Arial" w:hAnsi="Arial" w:cs="Arial"/>
                <w:sz w:val="24"/>
                <w:szCs w:val="24"/>
              </w:rPr>
              <w:t xml:space="preserve"> you answered "yes" to question 1, does that include the ability to take on projects of a greater complexity than you </w:t>
            </w:r>
            <w:r w:rsidR="002075CA">
              <w:rPr>
                <w:rFonts w:ascii="Arial" w:hAnsi="Arial" w:cs="Arial"/>
                <w:sz w:val="24"/>
                <w:szCs w:val="24"/>
              </w:rPr>
              <w:t>normally do</w:t>
            </w:r>
            <w:r w:rsidR="000039E9" w:rsidRPr="00843B57">
              <w:rPr>
                <w:rFonts w:ascii="Arial" w:hAnsi="Arial" w:cs="Arial"/>
                <w:sz w:val="24"/>
                <w:szCs w:val="24"/>
              </w:rPr>
              <w:t>?</w:t>
            </w:r>
          </w:p>
          <w:p w:rsidR="00F64D4F" w:rsidRPr="00843B57" w:rsidRDefault="00F64D4F">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843B57" w:rsidTr="000039E9">
        <w:trPr>
          <w:trHeight w:val="1500"/>
        </w:trPr>
        <w:tc>
          <w:tcPr>
            <w:tcW w:w="421" w:type="dxa"/>
          </w:tcPr>
          <w:p w:rsidR="000039E9" w:rsidRPr="00843B57" w:rsidRDefault="00D47508" w:rsidP="00843B57">
            <w:pPr>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8595" w:type="dxa"/>
            <w:hideMark/>
          </w:tcPr>
          <w:p w:rsidR="000039E9" w:rsidRDefault="000039E9" w:rsidP="00843B57">
            <w:pPr>
              <w:rPr>
                <w:rFonts w:ascii="Arial" w:eastAsia="Times New Roman" w:hAnsi="Arial" w:cs="Arial"/>
                <w:sz w:val="24"/>
                <w:szCs w:val="24"/>
                <w:lang w:eastAsia="en-GB"/>
              </w:rPr>
            </w:pPr>
            <w:r w:rsidRPr="00843B57">
              <w:rPr>
                <w:rFonts w:ascii="Arial" w:eastAsia="Times New Roman" w:hAnsi="Arial" w:cs="Arial"/>
                <w:sz w:val="24"/>
                <w:szCs w:val="24"/>
                <w:lang w:eastAsia="en-GB"/>
              </w:rPr>
              <w:t xml:space="preserve">Does your organisation have individuals with the necessary skills/expertise to select appropriate forms of </w:t>
            </w:r>
            <w:r w:rsidR="002075CA">
              <w:rPr>
                <w:rFonts w:ascii="Arial" w:eastAsia="Times New Roman" w:hAnsi="Arial" w:cs="Arial"/>
                <w:sz w:val="24"/>
                <w:szCs w:val="24"/>
                <w:lang w:eastAsia="en-GB"/>
              </w:rPr>
              <w:t xml:space="preserve">construction </w:t>
            </w:r>
            <w:r w:rsidRPr="00843B57">
              <w:rPr>
                <w:rFonts w:ascii="Arial" w:eastAsia="Times New Roman" w:hAnsi="Arial" w:cs="Arial"/>
                <w:sz w:val="24"/>
                <w:szCs w:val="24"/>
                <w:lang w:eastAsia="en-GB"/>
              </w:rPr>
              <w:t>contract?</w:t>
            </w:r>
          </w:p>
          <w:p w:rsidR="00F64D4F" w:rsidRPr="00843B57" w:rsidRDefault="00F64D4F" w:rsidP="00843B57">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8A7327" w:rsidRPr="00526B9E" w:rsidTr="00D14076">
        <w:trPr>
          <w:trHeight w:val="1455"/>
        </w:trPr>
        <w:tc>
          <w:tcPr>
            <w:tcW w:w="421" w:type="dxa"/>
          </w:tcPr>
          <w:p w:rsidR="008A7327" w:rsidRPr="00526B9E" w:rsidRDefault="00D47508" w:rsidP="00D14076">
            <w:pPr>
              <w:rPr>
                <w:rFonts w:ascii="Arial" w:hAnsi="Arial" w:cs="Arial"/>
                <w:sz w:val="24"/>
                <w:szCs w:val="24"/>
              </w:rPr>
            </w:pPr>
            <w:r>
              <w:rPr>
                <w:rFonts w:ascii="Arial" w:hAnsi="Arial" w:cs="Arial"/>
                <w:sz w:val="24"/>
                <w:szCs w:val="24"/>
              </w:rPr>
              <w:t>5</w:t>
            </w:r>
          </w:p>
        </w:tc>
        <w:tc>
          <w:tcPr>
            <w:tcW w:w="8595" w:type="dxa"/>
            <w:hideMark/>
          </w:tcPr>
          <w:p w:rsidR="008A7327" w:rsidRDefault="008A7327" w:rsidP="00D47508">
            <w:pPr>
              <w:rPr>
                <w:rFonts w:ascii="Arial" w:hAnsi="Arial" w:cs="Arial"/>
                <w:sz w:val="24"/>
                <w:szCs w:val="24"/>
              </w:rPr>
            </w:pPr>
            <w:r w:rsidRPr="00526B9E">
              <w:rPr>
                <w:rFonts w:ascii="Arial" w:hAnsi="Arial" w:cs="Arial"/>
                <w:sz w:val="24"/>
                <w:szCs w:val="24"/>
              </w:rPr>
              <w:t xml:space="preserve">If modifications to standard form contracts are essential, does your organisation have individuals with the necessary skills/expertise to make </w:t>
            </w:r>
            <w:r w:rsidR="00D47508">
              <w:rPr>
                <w:rFonts w:ascii="Arial" w:hAnsi="Arial" w:cs="Arial"/>
                <w:sz w:val="24"/>
                <w:szCs w:val="24"/>
              </w:rPr>
              <w:t xml:space="preserve">these modifications, ensuring that they </w:t>
            </w:r>
            <w:r w:rsidR="00D47508" w:rsidRPr="002B0CDF">
              <w:rPr>
                <w:rFonts w:ascii="Arial" w:hAnsi="Arial" w:cs="Arial"/>
                <w:sz w:val="24"/>
                <w:szCs w:val="24"/>
              </w:rPr>
              <w:t xml:space="preserve">are set out </w:t>
            </w:r>
            <w:r w:rsidR="00D47508">
              <w:rPr>
                <w:rFonts w:ascii="Arial" w:hAnsi="Arial" w:cs="Arial"/>
                <w:sz w:val="24"/>
                <w:szCs w:val="24"/>
              </w:rPr>
              <w:t xml:space="preserve">in a simple and clear </w:t>
            </w:r>
            <w:r w:rsidR="002075CA">
              <w:rPr>
                <w:rFonts w:ascii="Arial" w:hAnsi="Arial" w:cs="Arial"/>
                <w:sz w:val="24"/>
                <w:szCs w:val="24"/>
              </w:rPr>
              <w:t>manner and</w:t>
            </w:r>
            <w:r w:rsidR="00D47508" w:rsidRPr="002B0CDF">
              <w:rPr>
                <w:rFonts w:ascii="Arial" w:hAnsi="Arial" w:cs="Arial"/>
                <w:sz w:val="24"/>
                <w:szCs w:val="24"/>
              </w:rPr>
              <w:t xml:space="preserve"> that all </w:t>
            </w:r>
            <w:r w:rsidR="00BD1BF0">
              <w:rPr>
                <w:rFonts w:ascii="Arial" w:hAnsi="Arial" w:cs="Arial"/>
                <w:sz w:val="24"/>
                <w:szCs w:val="24"/>
              </w:rPr>
              <w:t>parties can easily identify the modifications</w:t>
            </w:r>
            <w:r w:rsidR="00D47508" w:rsidRPr="002B0CDF">
              <w:rPr>
                <w:rFonts w:ascii="Arial" w:hAnsi="Arial" w:cs="Arial"/>
                <w:sz w:val="24"/>
                <w:szCs w:val="24"/>
              </w:rPr>
              <w:t xml:space="preserve"> and understand the</w:t>
            </w:r>
            <w:r w:rsidR="002075CA">
              <w:rPr>
                <w:rFonts w:ascii="Arial" w:hAnsi="Arial" w:cs="Arial"/>
                <w:sz w:val="24"/>
                <w:szCs w:val="24"/>
              </w:rPr>
              <w:t>ir</w:t>
            </w:r>
            <w:r w:rsidR="00D47508" w:rsidRPr="002B0CDF">
              <w:rPr>
                <w:rFonts w:ascii="Arial" w:hAnsi="Arial" w:cs="Arial"/>
                <w:sz w:val="24"/>
                <w:szCs w:val="24"/>
              </w:rPr>
              <w:t xml:space="preserve"> implications?</w:t>
            </w:r>
          </w:p>
          <w:p w:rsidR="00D47508" w:rsidRPr="00526B9E" w:rsidRDefault="00F64D4F" w:rsidP="00D47508">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843B57" w:rsidTr="000039E9">
        <w:trPr>
          <w:trHeight w:val="1500"/>
        </w:trPr>
        <w:tc>
          <w:tcPr>
            <w:tcW w:w="421" w:type="dxa"/>
          </w:tcPr>
          <w:p w:rsidR="000039E9" w:rsidRPr="00843B57" w:rsidRDefault="00D47508" w:rsidP="00843B57">
            <w:pPr>
              <w:rPr>
                <w:rFonts w:ascii="Arial" w:eastAsia="Times New Roman" w:hAnsi="Arial" w:cs="Arial"/>
                <w:sz w:val="24"/>
                <w:szCs w:val="24"/>
                <w:lang w:eastAsia="en-GB"/>
              </w:rPr>
            </w:pPr>
            <w:r>
              <w:rPr>
                <w:rFonts w:ascii="Arial" w:eastAsia="Times New Roman" w:hAnsi="Arial" w:cs="Arial"/>
                <w:sz w:val="24"/>
                <w:szCs w:val="24"/>
                <w:lang w:eastAsia="en-GB"/>
              </w:rPr>
              <w:lastRenderedPageBreak/>
              <w:t>6</w:t>
            </w:r>
          </w:p>
        </w:tc>
        <w:tc>
          <w:tcPr>
            <w:tcW w:w="8595" w:type="dxa"/>
            <w:hideMark/>
          </w:tcPr>
          <w:p w:rsidR="000039E9" w:rsidRDefault="000039E9" w:rsidP="00843B57">
            <w:pPr>
              <w:rPr>
                <w:rFonts w:ascii="Arial" w:eastAsia="Times New Roman" w:hAnsi="Arial" w:cs="Arial"/>
                <w:sz w:val="24"/>
                <w:szCs w:val="24"/>
                <w:lang w:eastAsia="en-GB"/>
              </w:rPr>
            </w:pPr>
            <w:r w:rsidRPr="00843B57">
              <w:rPr>
                <w:rFonts w:ascii="Arial" w:eastAsia="Times New Roman" w:hAnsi="Arial" w:cs="Arial"/>
                <w:sz w:val="24"/>
                <w:szCs w:val="24"/>
                <w:lang w:eastAsia="en-GB"/>
              </w:rPr>
              <w:t xml:space="preserve">Does your organisation have individuals with the necessary skills/expertise to assess the </w:t>
            </w:r>
            <w:r w:rsidR="006928F4">
              <w:rPr>
                <w:rFonts w:ascii="Arial" w:eastAsia="Times New Roman" w:hAnsi="Arial" w:cs="Arial"/>
                <w:sz w:val="24"/>
                <w:szCs w:val="24"/>
                <w:lang w:eastAsia="en-GB"/>
              </w:rPr>
              <w:t xml:space="preserve">financial strength/ </w:t>
            </w:r>
            <w:r w:rsidRPr="00843B57">
              <w:rPr>
                <w:rFonts w:ascii="Arial" w:eastAsia="Times New Roman" w:hAnsi="Arial" w:cs="Arial"/>
                <w:sz w:val="24"/>
                <w:szCs w:val="24"/>
                <w:lang w:eastAsia="en-GB"/>
              </w:rPr>
              <w:t>competen</w:t>
            </w:r>
            <w:r w:rsidR="001B5AA0">
              <w:rPr>
                <w:rFonts w:ascii="Arial" w:eastAsia="Times New Roman" w:hAnsi="Arial" w:cs="Arial"/>
                <w:sz w:val="24"/>
                <w:szCs w:val="24"/>
                <w:lang w:eastAsia="en-GB"/>
              </w:rPr>
              <w:t xml:space="preserve">cy of tenderers, as set out in </w:t>
            </w:r>
            <w:hyperlink r:id="rId8" w:history="1">
              <w:r w:rsidR="001B5AA0" w:rsidRPr="001B5AA0">
                <w:rPr>
                  <w:rStyle w:val="Hyperlink"/>
                  <w:rFonts w:ascii="Arial" w:eastAsia="Times New Roman" w:hAnsi="Arial" w:cs="Arial"/>
                  <w:sz w:val="24"/>
                  <w:szCs w:val="24"/>
                  <w:lang w:eastAsia="en-GB"/>
                </w:rPr>
                <w:t>C</w:t>
              </w:r>
              <w:r w:rsidRPr="001B5AA0">
                <w:rPr>
                  <w:rStyle w:val="Hyperlink"/>
                  <w:rFonts w:ascii="Arial" w:eastAsia="Times New Roman" w:hAnsi="Arial" w:cs="Arial"/>
                  <w:sz w:val="24"/>
                  <w:szCs w:val="24"/>
                  <w:lang w:eastAsia="en-GB"/>
                </w:rPr>
                <w:t>hapter 7</w:t>
              </w:r>
            </w:hyperlink>
            <w:r w:rsidRPr="00843B57">
              <w:rPr>
                <w:rFonts w:ascii="Arial" w:eastAsia="Times New Roman" w:hAnsi="Arial" w:cs="Arial"/>
                <w:sz w:val="24"/>
                <w:szCs w:val="24"/>
                <w:lang w:eastAsia="en-GB"/>
              </w:rPr>
              <w:t xml:space="preserve"> of the Construction Procurement Handbook?</w:t>
            </w:r>
          </w:p>
          <w:p w:rsidR="00F64D4F" w:rsidRPr="00843B57" w:rsidRDefault="00F64D4F" w:rsidP="00843B57">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8A7327" w:rsidRPr="00526B9E" w:rsidTr="00D14076">
        <w:trPr>
          <w:trHeight w:val="1500"/>
        </w:trPr>
        <w:tc>
          <w:tcPr>
            <w:tcW w:w="421" w:type="dxa"/>
          </w:tcPr>
          <w:p w:rsidR="008A7327" w:rsidRPr="00526B9E" w:rsidRDefault="00D47508" w:rsidP="00D14076">
            <w:pPr>
              <w:rPr>
                <w:rFonts w:ascii="Arial" w:hAnsi="Arial" w:cs="Arial"/>
                <w:sz w:val="24"/>
                <w:szCs w:val="24"/>
              </w:rPr>
            </w:pPr>
            <w:r>
              <w:rPr>
                <w:rFonts w:ascii="Arial" w:hAnsi="Arial" w:cs="Arial"/>
                <w:sz w:val="24"/>
                <w:szCs w:val="24"/>
              </w:rPr>
              <w:t>7</w:t>
            </w:r>
          </w:p>
        </w:tc>
        <w:tc>
          <w:tcPr>
            <w:tcW w:w="8595" w:type="dxa"/>
            <w:hideMark/>
          </w:tcPr>
          <w:p w:rsidR="008A7327" w:rsidRDefault="008A7327" w:rsidP="00D14076">
            <w:pPr>
              <w:rPr>
                <w:rFonts w:ascii="Arial" w:hAnsi="Arial" w:cs="Arial"/>
                <w:sz w:val="24"/>
                <w:szCs w:val="24"/>
              </w:rPr>
            </w:pPr>
            <w:r w:rsidRPr="00526B9E">
              <w:rPr>
                <w:rFonts w:ascii="Arial" w:hAnsi="Arial" w:cs="Arial"/>
                <w:sz w:val="24"/>
                <w:szCs w:val="24"/>
              </w:rPr>
              <w:t>Do you have appropriately skilled individua</w:t>
            </w:r>
            <w:r>
              <w:rPr>
                <w:rFonts w:ascii="Arial" w:hAnsi="Arial" w:cs="Arial"/>
                <w:sz w:val="24"/>
                <w:szCs w:val="24"/>
              </w:rPr>
              <w:t>ls to prepare consultant briefs, and to score the consultant returns?</w:t>
            </w:r>
          </w:p>
          <w:p w:rsidR="00F64D4F" w:rsidRPr="00526B9E" w:rsidRDefault="00F64D4F" w:rsidP="00D14076">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843B57" w:rsidTr="000039E9">
        <w:trPr>
          <w:trHeight w:val="1500"/>
        </w:trPr>
        <w:tc>
          <w:tcPr>
            <w:tcW w:w="421" w:type="dxa"/>
          </w:tcPr>
          <w:p w:rsidR="000039E9" w:rsidRPr="00843B57" w:rsidRDefault="00D47508" w:rsidP="00843B57">
            <w:pPr>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8595" w:type="dxa"/>
            <w:hideMark/>
          </w:tcPr>
          <w:p w:rsidR="000039E9" w:rsidRDefault="000039E9" w:rsidP="008A7327">
            <w:pPr>
              <w:rPr>
                <w:rFonts w:ascii="Arial" w:eastAsia="Times New Roman" w:hAnsi="Arial" w:cs="Arial"/>
                <w:sz w:val="24"/>
                <w:szCs w:val="24"/>
                <w:lang w:eastAsia="en-GB"/>
              </w:rPr>
            </w:pPr>
            <w:r w:rsidRPr="00843B57">
              <w:rPr>
                <w:rFonts w:ascii="Arial" w:eastAsia="Times New Roman" w:hAnsi="Arial" w:cs="Arial"/>
                <w:sz w:val="24"/>
                <w:szCs w:val="24"/>
                <w:lang w:eastAsia="en-GB"/>
              </w:rPr>
              <w:t>If you have answered</w:t>
            </w:r>
            <w:r w:rsidR="008A7327">
              <w:rPr>
                <w:rFonts w:ascii="Arial" w:eastAsia="Times New Roman" w:hAnsi="Arial" w:cs="Arial"/>
                <w:sz w:val="24"/>
                <w:szCs w:val="24"/>
                <w:lang w:eastAsia="en-GB"/>
              </w:rPr>
              <w:t xml:space="preserve"> "no" to any of the above four questions</w:t>
            </w:r>
            <w:r w:rsidR="003419C3">
              <w:rPr>
                <w:rFonts w:ascii="Arial" w:eastAsia="Times New Roman" w:hAnsi="Arial" w:cs="Arial"/>
                <w:sz w:val="24"/>
                <w:szCs w:val="24"/>
                <w:lang w:eastAsia="en-GB"/>
              </w:rPr>
              <w:t xml:space="preserve"> (4-7)</w:t>
            </w:r>
            <w:r w:rsidRPr="00843B57">
              <w:rPr>
                <w:rFonts w:ascii="Arial" w:eastAsia="Times New Roman" w:hAnsi="Arial" w:cs="Arial"/>
                <w:sz w:val="24"/>
                <w:szCs w:val="24"/>
                <w:lang w:eastAsia="en-GB"/>
              </w:rPr>
              <w:t>, what contingencies do you have in place?</w:t>
            </w:r>
          </w:p>
          <w:p w:rsidR="00AF5D5F" w:rsidRPr="00843B57" w:rsidRDefault="00AF5D5F" w:rsidP="008A7327">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526B9E" w:rsidTr="000039E9">
        <w:trPr>
          <w:trHeight w:val="1500"/>
        </w:trPr>
        <w:tc>
          <w:tcPr>
            <w:tcW w:w="421" w:type="dxa"/>
          </w:tcPr>
          <w:p w:rsidR="000039E9" w:rsidRPr="00526B9E" w:rsidRDefault="00D47508" w:rsidP="00526B9E">
            <w:pPr>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8595" w:type="dxa"/>
            <w:hideMark/>
          </w:tcPr>
          <w:p w:rsidR="000039E9" w:rsidRDefault="000039E9" w:rsidP="00526B9E">
            <w:pPr>
              <w:rPr>
                <w:rFonts w:ascii="Arial" w:eastAsia="Times New Roman" w:hAnsi="Arial" w:cs="Arial"/>
                <w:sz w:val="24"/>
                <w:szCs w:val="24"/>
                <w:lang w:eastAsia="en-GB"/>
              </w:rPr>
            </w:pPr>
            <w:r w:rsidRPr="00526B9E">
              <w:rPr>
                <w:rFonts w:ascii="Arial" w:eastAsia="Times New Roman" w:hAnsi="Arial" w:cs="Arial"/>
                <w:sz w:val="24"/>
                <w:szCs w:val="24"/>
                <w:lang w:eastAsia="en-GB"/>
              </w:rPr>
              <w:t xml:space="preserve">How </w:t>
            </w:r>
            <w:r w:rsidR="0062674B" w:rsidRPr="00526B9E">
              <w:rPr>
                <w:rFonts w:ascii="Arial" w:eastAsia="Times New Roman" w:hAnsi="Arial" w:cs="Arial"/>
                <w:sz w:val="24"/>
                <w:szCs w:val="24"/>
                <w:lang w:eastAsia="en-GB"/>
              </w:rPr>
              <w:t>does your</w:t>
            </w:r>
            <w:r w:rsidRPr="00526B9E">
              <w:rPr>
                <w:rFonts w:ascii="Arial" w:eastAsia="Times New Roman" w:hAnsi="Arial" w:cs="Arial"/>
                <w:sz w:val="24"/>
                <w:szCs w:val="24"/>
                <w:lang w:eastAsia="en-GB"/>
              </w:rPr>
              <w:t xml:space="preserve"> organisation develop construction procurement individuals and future talent effectively?</w:t>
            </w:r>
          </w:p>
          <w:p w:rsidR="00AF5D5F" w:rsidRPr="00526B9E" w:rsidRDefault="00AF5D5F" w:rsidP="00526B9E">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526B9E" w:rsidTr="000039E9">
        <w:trPr>
          <w:trHeight w:val="1500"/>
        </w:trPr>
        <w:tc>
          <w:tcPr>
            <w:tcW w:w="421" w:type="dxa"/>
          </w:tcPr>
          <w:p w:rsidR="000039E9" w:rsidRPr="00526B9E" w:rsidRDefault="00D47508" w:rsidP="00526B9E">
            <w:pPr>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8595" w:type="dxa"/>
            <w:hideMark/>
          </w:tcPr>
          <w:p w:rsidR="000039E9" w:rsidRDefault="000039E9" w:rsidP="00526B9E">
            <w:pPr>
              <w:rPr>
                <w:rFonts w:ascii="Arial" w:eastAsia="Times New Roman" w:hAnsi="Arial" w:cs="Arial"/>
                <w:sz w:val="24"/>
                <w:szCs w:val="24"/>
                <w:lang w:eastAsia="en-GB"/>
              </w:rPr>
            </w:pPr>
            <w:r w:rsidRPr="00526B9E">
              <w:rPr>
                <w:rFonts w:ascii="Arial" w:eastAsia="Times New Roman" w:hAnsi="Arial" w:cs="Arial"/>
                <w:sz w:val="24"/>
                <w:szCs w:val="24"/>
                <w:lang w:eastAsia="en-GB"/>
              </w:rPr>
              <w:t>How does your organisation effectively promote commercial competence and ensure that it is embedded within its culture?</w:t>
            </w:r>
          </w:p>
          <w:p w:rsidR="00AF5D5F" w:rsidRPr="00526B9E" w:rsidRDefault="00AF5D5F" w:rsidP="00526B9E">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526B9E" w:rsidTr="000039E9">
        <w:trPr>
          <w:trHeight w:val="1500"/>
        </w:trPr>
        <w:tc>
          <w:tcPr>
            <w:tcW w:w="421" w:type="dxa"/>
          </w:tcPr>
          <w:p w:rsidR="000039E9" w:rsidRPr="00526B9E" w:rsidRDefault="00D47508">
            <w:pPr>
              <w:rPr>
                <w:rFonts w:ascii="Arial" w:hAnsi="Arial" w:cs="Arial"/>
                <w:sz w:val="24"/>
                <w:szCs w:val="24"/>
              </w:rPr>
            </w:pPr>
            <w:r>
              <w:rPr>
                <w:rFonts w:ascii="Arial" w:hAnsi="Arial" w:cs="Arial"/>
                <w:sz w:val="24"/>
                <w:szCs w:val="24"/>
              </w:rPr>
              <w:t>11</w:t>
            </w:r>
          </w:p>
        </w:tc>
        <w:tc>
          <w:tcPr>
            <w:tcW w:w="8595" w:type="dxa"/>
            <w:hideMark/>
          </w:tcPr>
          <w:p w:rsidR="000039E9" w:rsidRDefault="000039E9">
            <w:pPr>
              <w:rPr>
                <w:rFonts w:ascii="Arial" w:hAnsi="Arial" w:cs="Arial"/>
                <w:sz w:val="24"/>
                <w:szCs w:val="24"/>
              </w:rPr>
            </w:pPr>
            <w:r w:rsidRPr="00526B9E">
              <w:rPr>
                <w:rFonts w:ascii="Arial" w:hAnsi="Arial" w:cs="Arial"/>
                <w:sz w:val="24"/>
                <w:szCs w:val="24"/>
              </w:rPr>
              <w:t xml:space="preserve">How does your organisation implement the Scottish Government (or equivalent) </w:t>
            </w:r>
            <w:hyperlink r:id="rId9" w:history="1">
              <w:r w:rsidRPr="008A7327">
                <w:rPr>
                  <w:rStyle w:val="Hyperlink"/>
                  <w:rFonts w:ascii="Arial" w:hAnsi="Arial" w:cs="Arial"/>
                  <w:sz w:val="24"/>
                  <w:szCs w:val="24"/>
                </w:rPr>
                <w:t>Counter Fraud Strategy</w:t>
              </w:r>
            </w:hyperlink>
            <w:r w:rsidRPr="00526B9E">
              <w:rPr>
                <w:rFonts w:ascii="Arial" w:hAnsi="Arial" w:cs="Arial"/>
                <w:sz w:val="24"/>
                <w:szCs w:val="24"/>
              </w:rPr>
              <w:t xml:space="preserve">, </w:t>
            </w:r>
            <w:hyperlink r:id="rId10" w:history="1">
              <w:r w:rsidRPr="008A7327">
                <w:rPr>
                  <w:rStyle w:val="Hyperlink"/>
                  <w:rFonts w:ascii="Arial" w:hAnsi="Arial" w:cs="Arial"/>
                  <w:sz w:val="24"/>
                  <w:szCs w:val="24"/>
                </w:rPr>
                <w:t>Policy</w:t>
              </w:r>
            </w:hyperlink>
            <w:r w:rsidRPr="00526B9E">
              <w:rPr>
                <w:rFonts w:ascii="Arial" w:hAnsi="Arial" w:cs="Arial"/>
                <w:sz w:val="24"/>
                <w:szCs w:val="24"/>
              </w:rPr>
              <w:t xml:space="preserve"> and </w:t>
            </w:r>
            <w:hyperlink r:id="rId11" w:history="1">
              <w:r w:rsidRPr="008A7327">
                <w:rPr>
                  <w:rStyle w:val="Hyperlink"/>
                  <w:rFonts w:ascii="Arial" w:hAnsi="Arial" w:cs="Arial"/>
                  <w:sz w:val="24"/>
                  <w:szCs w:val="24"/>
                </w:rPr>
                <w:t>Response Plan</w:t>
              </w:r>
            </w:hyperlink>
            <w:r w:rsidRPr="00526B9E">
              <w:rPr>
                <w:rFonts w:ascii="Arial" w:hAnsi="Arial" w:cs="Arial"/>
                <w:sz w:val="24"/>
                <w:szCs w:val="24"/>
              </w:rPr>
              <w:t xml:space="preserve"> and provide training on this to all staff involved in procurement?</w:t>
            </w:r>
          </w:p>
          <w:p w:rsidR="00AF5D5F" w:rsidRPr="00526B9E" w:rsidRDefault="00AF5D5F">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843B57" w:rsidRDefault="00843B57">
      <w:pPr>
        <w:rPr>
          <w:rFonts w:ascii="Arial" w:hAnsi="Arial" w:cs="Arial"/>
          <w:sz w:val="24"/>
          <w:szCs w:val="24"/>
        </w:rPr>
      </w:pPr>
    </w:p>
    <w:p w:rsidR="00526B9E" w:rsidRDefault="00D47508">
      <w:pPr>
        <w:rPr>
          <w:rFonts w:ascii="Arial" w:hAnsi="Arial" w:cs="Arial"/>
          <w:sz w:val="24"/>
          <w:szCs w:val="24"/>
        </w:rPr>
      </w:pPr>
      <w:r w:rsidRPr="00440FE0">
        <w:rPr>
          <w:rFonts w:ascii="Arial" w:hAnsi="Arial" w:cs="Arial"/>
          <w:b/>
          <w:sz w:val="24"/>
          <w:szCs w:val="24"/>
        </w:rPr>
        <w:t xml:space="preserve">Section B: </w:t>
      </w:r>
      <w:r w:rsidR="00526B9E" w:rsidRPr="00440FE0">
        <w:rPr>
          <w:rFonts w:ascii="Arial" w:hAnsi="Arial" w:cs="Arial"/>
          <w:b/>
          <w:sz w:val="24"/>
          <w:szCs w:val="24"/>
        </w:rPr>
        <w:t>Fair Payment</w:t>
      </w:r>
      <w:r>
        <w:rPr>
          <w:rFonts w:ascii="Arial" w:hAnsi="Arial" w:cs="Arial"/>
          <w:sz w:val="24"/>
          <w:szCs w:val="24"/>
        </w:rPr>
        <w:t xml:space="preserve"> (Questions 12 </w:t>
      </w:r>
      <w:r w:rsidR="00440FE0">
        <w:rPr>
          <w:rFonts w:ascii="Arial" w:hAnsi="Arial" w:cs="Arial"/>
          <w:sz w:val="24"/>
          <w:szCs w:val="24"/>
        </w:rPr>
        <w:t>–</w:t>
      </w:r>
      <w:r>
        <w:rPr>
          <w:rFonts w:ascii="Arial" w:hAnsi="Arial" w:cs="Arial"/>
          <w:sz w:val="24"/>
          <w:szCs w:val="24"/>
        </w:rPr>
        <w:t xml:space="preserve"> </w:t>
      </w:r>
      <w:r w:rsidR="00440FE0">
        <w:rPr>
          <w:rFonts w:ascii="Arial" w:hAnsi="Arial" w:cs="Arial"/>
          <w:sz w:val="24"/>
          <w:szCs w:val="24"/>
        </w:rPr>
        <w:t>20)</w:t>
      </w:r>
    </w:p>
    <w:p w:rsidR="00D47508" w:rsidRDefault="00D47508">
      <w:pPr>
        <w:rPr>
          <w:rFonts w:ascii="Arial" w:hAnsi="Arial" w:cs="Arial"/>
          <w:sz w:val="24"/>
          <w:szCs w:val="24"/>
        </w:rPr>
      </w:pPr>
    </w:p>
    <w:tbl>
      <w:tblPr>
        <w:tblStyle w:val="TableGrid"/>
        <w:tblW w:w="0" w:type="auto"/>
        <w:tblLook w:val="04A0" w:firstRow="1" w:lastRow="0" w:firstColumn="1" w:lastColumn="0" w:noHBand="0" w:noVBand="1"/>
      </w:tblPr>
      <w:tblGrid>
        <w:gridCol w:w="483"/>
        <w:gridCol w:w="8533"/>
      </w:tblGrid>
      <w:tr w:rsidR="006F504F" w:rsidRPr="00526B9E" w:rsidTr="006F504F">
        <w:trPr>
          <w:trHeight w:val="1455"/>
        </w:trPr>
        <w:tc>
          <w:tcPr>
            <w:tcW w:w="421" w:type="dxa"/>
          </w:tcPr>
          <w:p w:rsidR="006F504F" w:rsidRPr="00526B9E" w:rsidRDefault="00BD1BF0" w:rsidP="00D14076">
            <w:pPr>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8595" w:type="dxa"/>
            <w:hideMark/>
          </w:tcPr>
          <w:p w:rsidR="006F504F" w:rsidRDefault="006F504F" w:rsidP="00D14076">
            <w:pPr>
              <w:rPr>
                <w:rFonts w:ascii="Arial" w:eastAsia="Times New Roman" w:hAnsi="Arial" w:cs="Arial"/>
                <w:sz w:val="24"/>
                <w:szCs w:val="24"/>
                <w:lang w:eastAsia="en-GB"/>
              </w:rPr>
            </w:pPr>
            <w:r>
              <w:rPr>
                <w:rFonts w:ascii="Arial" w:eastAsia="Times New Roman" w:hAnsi="Arial" w:cs="Arial"/>
                <w:sz w:val="24"/>
                <w:szCs w:val="24"/>
                <w:lang w:eastAsia="en-GB"/>
              </w:rPr>
              <w:t>How d</w:t>
            </w:r>
            <w:r w:rsidRPr="00526B9E">
              <w:rPr>
                <w:rFonts w:ascii="Arial" w:eastAsia="Times New Roman" w:hAnsi="Arial" w:cs="Arial"/>
                <w:sz w:val="24"/>
                <w:szCs w:val="24"/>
                <w:lang w:eastAsia="en-GB"/>
              </w:rPr>
              <w:t xml:space="preserve">oes your organisation assure adherence to the </w:t>
            </w:r>
            <w:hyperlink r:id="rId12" w:history="1">
              <w:r w:rsidRPr="006F504F">
                <w:rPr>
                  <w:rStyle w:val="Hyperlink"/>
                  <w:rFonts w:ascii="Arial" w:eastAsia="Times New Roman" w:hAnsi="Arial" w:cs="Arial"/>
                  <w:sz w:val="24"/>
                  <w:szCs w:val="24"/>
                  <w:lang w:eastAsia="en-GB"/>
                </w:rPr>
                <w:t>statutory</w:t>
              </w:r>
            </w:hyperlink>
            <w:r w:rsidRPr="00526B9E">
              <w:rPr>
                <w:rFonts w:ascii="Arial" w:eastAsia="Times New Roman" w:hAnsi="Arial" w:cs="Arial"/>
                <w:sz w:val="24"/>
                <w:szCs w:val="24"/>
                <w:lang w:eastAsia="en-GB"/>
              </w:rPr>
              <w:t xml:space="preserve"> and </w:t>
            </w:r>
            <w:hyperlink r:id="rId13" w:history="1">
              <w:r w:rsidRPr="006F504F">
                <w:rPr>
                  <w:rStyle w:val="Hyperlink"/>
                  <w:rFonts w:ascii="Arial" w:eastAsia="Times New Roman" w:hAnsi="Arial" w:cs="Arial"/>
                  <w:sz w:val="24"/>
                  <w:szCs w:val="24"/>
                  <w:lang w:eastAsia="en-GB"/>
                </w:rPr>
                <w:t>best practice</w:t>
              </w:r>
            </w:hyperlink>
            <w:r w:rsidRPr="00526B9E">
              <w:rPr>
                <w:rFonts w:ascii="Arial" w:eastAsia="Times New Roman" w:hAnsi="Arial" w:cs="Arial"/>
                <w:sz w:val="24"/>
                <w:szCs w:val="24"/>
                <w:lang w:eastAsia="en-GB"/>
              </w:rPr>
              <w:t xml:space="preserve"> guidance provided by Scottish Government, on "addressing fair work practices, including the living wage, in procurement"?</w:t>
            </w:r>
          </w:p>
          <w:p w:rsidR="00AF5D5F" w:rsidRPr="00526B9E" w:rsidRDefault="00AF5D5F" w:rsidP="00D14076">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F504F" w:rsidRPr="00526B9E" w:rsidTr="00D14076">
        <w:trPr>
          <w:trHeight w:val="1500"/>
        </w:trPr>
        <w:tc>
          <w:tcPr>
            <w:tcW w:w="421" w:type="dxa"/>
          </w:tcPr>
          <w:p w:rsidR="006F504F" w:rsidRPr="00526B9E" w:rsidRDefault="00D47508" w:rsidP="00D14076">
            <w:pPr>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8595" w:type="dxa"/>
            <w:hideMark/>
          </w:tcPr>
          <w:p w:rsidR="006F504F" w:rsidRDefault="006F504F" w:rsidP="00D14076">
            <w:pPr>
              <w:rPr>
                <w:rFonts w:ascii="Arial" w:eastAsia="Times New Roman" w:hAnsi="Arial" w:cs="Arial"/>
                <w:sz w:val="24"/>
                <w:szCs w:val="24"/>
                <w:lang w:eastAsia="en-GB"/>
              </w:rPr>
            </w:pPr>
            <w:r w:rsidRPr="00526B9E">
              <w:rPr>
                <w:rFonts w:ascii="Arial" w:eastAsia="Times New Roman" w:hAnsi="Arial" w:cs="Arial"/>
                <w:sz w:val="24"/>
                <w:szCs w:val="24"/>
                <w:lang w:eastAsia="en-GB"/>
              </w:rPr>
              <w:t xml:space="preserve">What actions has your organisation taken with regards to 30 day payment terms, as detailed in </w:t>
            </w:r>
            <w:hyperlink r:id="rId14" w:history="1">
              <w:r w:rsidRPr="006F504F">
                <w:rPr>
                  <w:rStyle w:val="Hyperlink"/>
                  <w:rFonts w:ascii="Arial" w:eastAsia="Times New Roman" w:hAnsi="Arial" w:cs="Arial"/>
                  <w:sz w:val="24"/>
                  <w:szCs w:val="24"/>
                  <w:lang w:eastAsia="en-GB"/>
                </w:rPr>
                <w:t>SPPN 08/2009</w:t>
              </w:r>
            </w:hyperlink>
            <w:r w:rsidRPr="00526B9E">
              <w:rPr>
                <w:rFonts w:ascii="Arial" w:eastAsia="Times New Roman" w:hAnsi="Arial" w:cs="Arial"/>
                <w:sz w:val="24"/>
                <w:szCs w:val="24"/>
                <w:lang w:eastAsia="en-GB"/>
              </w:rPr>
              <w:t xml:space="preserve">, and under </w:t>
            </w:r>
            <w:hyperlink r:id="rId15" w:history="1">
              <w:r w:rsidRPr="006F504F">
                <w:rPr>
                  <w:rStyle w:val="Hyperlink"/>
                  <w:rFonts w:ascii="Arial" w:eastAsia="Times New Roman" w:hAnsi="Arial" w:cs="Arial"/>
                  <w:sz w:val="24"/>
                  <w:szCs w:val="24"/>
                  <w:lang w:eastAsia="en-GB"/>
                </w:rPr>
                <w:t>Section 15(5)d of the Procurement Reform (Scotland) Act 2014</w:t>
              </w:r>
            </w:hyperlink>
            <w:r w:rsidRPr="00526B9E">
              <w:rPr>
                <w:rFonts w:ascii="Arial" w:eastAsia="Times New Roman" w:hAnsi="Arial" w:cs="Arial"/>
                <w:sz w:val="24"/>
                <w:szCs w:val="24"/>
                <w:lang w:eastAsia="en-GB"/>
              </w:rPr>
              <w:t xml:space="preserve">? </w:t>
            </w:r>
          </w:p>
          <w:p w:rsidR="00AF5D5F" w:rsidRPr="00526B9E" w:rsidRDefault="00AF5D5F" w:rsidP="00D14076">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526B9E" w:rsidTr="000039E9">
        <w:trPr>
          <w:trHeight w:val="1500"/>
        </w:trPr>
        <w:tc>
          <w:tcPr>
            <w:tcW w:w="421" w:type="dxa"/>
          </w:tcPr>
          <w:p w:rsidR="000039E9" w:rsidRPr="00526B9E" w:rsidRDefault="00D47508">
            <w:pPr>
              <w:rPr>
                <w:rFonts w:ascii="Arial" w:hAnsi="Arial" w:cs="Arial"/>
                <w:sz w:val="24"/>
                <w:szCs w:val="24"/>
              </w:rPr>
            </w:pPr>
            <w:r>
              <w:rPr>
                <w:rFonts w:ascii="Arial" w:hAnsi="Arial" w:cs="Arial"/>
                <w:sz w:val="24"/>
                <w:szCs w:val="24"/>
              </w:rPr>
              <w:lastRenderedPageBreak/>
              <w:t>14</w:t>
            </w:r>
          </w:p>
        </w:tc>
        <w:tc>
          <w:tcPr>
            <w:tcW w:w="8595" w:type="dxa"/>
            <w:hideMark/>
          </w:tcPr>
          <w:p w:rsidR="000039E9" w:rsidRDefault="000039E9">
            <w:pPr>
              <w:rPr>
                <w:rFonts w:ascii="Arial" w:hAnsi="Arial" w:cs="Arial"/>
                <w:sz w:val="24"/>
                <w:szCs w:val="24"/>
              </w:rPr>
            </w:pPr>
            <w:r w:rsidRPr="00526B9E">
              <w:rPr>
                <w:rFonts w:ascii="Arial" w:hAnsi="Arial" w:cs="Arial"/>
                <w:sz w:val="24"/>
                <w:szCs w:val="24"/>
              </w:rPr>
              <w:t>Does your organisation require contractors to report on their supply chains payment performance?</w:t>
            </w:r>
          </w:p>
          <w:p w:rsidR="00F64D4F" w:rsidRPr="00526B9E" w:rsidRDefault="00F64D4F">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526B9E" w:rsidTr="000039E9">
        <w:trPr>
          <w:trHeight w:val="1500"/>
        </w:trPr>
        <w:tc>
          <w:tcPr>
            <w:tcW w:w="421" w:type="dxa"/>
          </w:tcPr>
          <w:p w:rsidR="000039E9" w:rsidRPr="00526B9E" w:rsidRDefault="00D47508">
            <w:pPr>
              <w:rPr>
                <w:rFonts w:ascii="Arial" w:hAnsi="Arial" w:cs="Arial"/>
                <w:sz w:val="24"/>
                <w:szCs w:val="24"/>
              </w:rPr>
            </w:pPr>
            <w:r>
              <w:rPr>
                <w:rFonts w:ascii="Arial" w:hAnsi="Arial" w:cs="Arial"/>
                <w:sz w:val="24"/>
                <w:szCs w:val="24"/>
              </w:rPr>
              <w:t>15</w:t>
            </w:r>
          </w:p>
        </w:tc>
        <w:tc>
          <w:tcPr>
            <w:tcW w:w="8595" w:type="dxa"/>
            <w:hideMark/>
          </w:tcPr>
          <w:p w:rsidR="000039E9" w:rsidRDefault="000039E9" w:rsidP="00D47508">
            <w:pPr>
              <w:rPr>
                <w:rFonts w:ascii="Arial" w:hAnsi="Arial" w:cs="Arial"/>
                <w:sz w:val="24"/>
                <w:szCs w:val="24"/>
              </w:rPr>
            </w:pPr>
            <w:r w:rsidRPr="00526B9E">
              <w:rPr>
                <w:rFonts w:ascii="Arial" w:hAnsi="Arial" w:cs="Arial"/>
                <w:sz w:val="24"/>
                <w:szCs w:val="24"/>
              </w:rPr>
              <w:t>If you answer</w:t>
            </w:r>
            <w:r w:rsidR="006F504F">
              <w:rPr>
                <w:rFonts w:ascii="Arial" w:hAnsi="Arial" w:cs="Arial"/>
                <w:sz w:val="24"/>
                <w:szCs w:val="24"/>
              </w:rPr>
              <w:t xml:space="preserve">ed "yes" to </w:t>
            </w:r>
            <w:r w:rsidR="00D47508">
              <w:rPr>
                <w:rFonts w:ascii="Arial" w:hAnsi="Arial" w:cs="Arial"/>
                <w:sz w:val="24"/>
                <w:szCs w:val="24"/>
              </w:rPr>
              <w:t>question 14</w:t>
            </w:r>
            <w:r w:rsidRPr="00526B9E">
              <w:rPr>
                <w:rFonts w:ascii="Arial" w:hAnsi="Arial" w:cs="Arial"/>
                <w:sz w:val="24"/>
                <w:szCs w:val="24"/>
              </w:rPr>
              <w:t>, how</w:t>
            </w:r>
            <w:r w:rsidR="00EC5196">
              <w:rPr>
                <w:rFonts w:ascii="Arial" w:hAnsi="Arial" w:cs="Arial"/>
                <w:sz w:val="24"/>
                <w:szCs w:val="24"/>
              </w:rPr>
              <w:t xml:space="preserve"> </w:t>
            </w:r>
            <w:r w:rsidR="002075CA">
              <w:rPr>
                <w:rFonts w:ascii="Arial" w:hAnsi="Arial" w:cs="Arial"/>
                <w:sz w:val="24"/>
                <w:szCs w:val="24"/>
              </w:rPr>
              <w:t>is this administered</w:t>
            </w:r>
            <w:r w:rsidRPr="00526B9E">
              <w:rPr>
                <w:rFonts w:ascii="Arial" w:hAnsi="Arial" w:cs="Arial"/>
                <w:sz w:val="24"/>
                <w:szCs w:val="24"/>
              </w:rPr>
              <w:t>?</w:t>
            </w:r>
          </w:p>
          <w:p w:rsidR="00AF5D5F" w:rsidRPr="00526B9E" w:rsidRDefault="00AF5D5F" w:rsidP="00D47508">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526B9E" w:rsidTr="000039E9">
        <w:trPr>
          <w:trHeight w:val="1500"/>
        </w:trPr>
        <w:tc>
          <w:tcPr>
            <w:tcW w:w="421" w:type="dxa"/>
          </w:tcPr>
          <w:p w:rsidR="000039E9" w:rsidRPr="00526B9E" w:rsidRDefault="00D47508" w:rsidP="00526B9E">
            <w:pPr>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8595" w:type="dxa"/>
            <w:hideMark/>
          </w:tcPr>
          <w:p w:rsidR="000039E9" w:rsidRDefault="000039E9" w:rsidP="00526B9E">
            <w:pPr>
              <w:rPr>
                <w:rFonts w:ascii="Arial" w:eastAsia="Times New Roman" w:hAnsi="Arial" w:cs="Arial"/>
                <w:sz w:val="24"/>
                <w:szCs w:val="24"/>
                <w:lang w:eastAsia="en-GB"/>
              </w:rPr>
            </w:pPr>
            <w:r w:rsidRPr="00526B9E">
              <w:rPr>
                <w:rFonts w:ascii="Arial" w:eastAsia="Times New Roman" w:hAnsi="Arial" w:cs="Arial"/>
                <w:sz w:val="24"/>
                <w:szCs w:val="24"/>
                <w:lang w:eastAsia="en-GB"/>
              </w:rPr>
              <w:t xml:space="preserve">Does your organisation use cash retentions </w:t>
            </w:r>
            <w:r w:rsidR="002075CA">
              <w:rPr>
                <w:rFonts w:ascii="Arial" w:eastAsia="Times New Roman" w:hAnsi="Arial" w:cs="Arial"/>
                <w:sz w:val="24"/>
                <w:szCs w:val="24"/>
                <w:lang w:eastAsia="en-GB"/>
              </w:rPr>
              <w:t>routinely on all construction contracts</w:t>
            </w:r>
            <w:r w:rsidRPr="00526B9E">
              <w:rPr>
                <w:rFonts w:ascii="Arial" w:eastAsia="Times New Roman" w:hAnsi="Arial" w:cs="Arial"/>
                <w:sz w:val="24"/>
                <w:szCs w:val="24"/>
                <w:lang w:eastAsia="en-GB"/>
              </w:rPr>
              <w:t>?</w:t>
            </w:r>
          </w:p>
          <w:p w:rsidR="00F64D4F" w:rsidRPr="00526B9E" w:rsidRDefault="00F64D4F" w:rsidP="00526B9E">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526B9E" w:rsidTr="000039E9">
        <w:trPr>
          <w:trHeight w:val="1500"/>
        </w:trPr>
        <w:tc>
          <w:tcPr>
            <w:tcW w:w="421" w:type="dxa"/>
          </w:tcPr>
          <w:p w:rsidR="000039E9" w:rsidRPr="00526B9E" w:rsidRDefault="00440FE0" w:rsidP="00526B9E">
            <w:pPr>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8595" w:type="dxa"/>
            <w:hideMark/>
          </w:tcPr>
          <w:p w:rsidR="000039E9" w:rsidRDefault="000039E9" w:rsidP="00526B9E">
            <w:pPr>
              <w:rPr>
                <w:rFonts w:ascii="Arial" w:eastAsia="Times New Roman" w:hAnsi="Arial" w:cs="Arial"/>
                <w:sz w:val="24"/>
                <w:szCs w:val="24"/>
                <w:lang w:eastAsia="en-GB"/>
              </w:rPr>
            </w:pPr>
            <w:r w:rsidRPr="00526B9E">
              <w:rPr>
                <w:rFonts w:ascii="Arial" w:eastAsia="Times New Roman" w:hAnsi="Arial" w:cs="Arial"/>
                <w:sz w:val="24"/>
                <w:szCs w:val="24"/>
                <w:lang w:eastAsia="en-GB"/>
              </w:rPr>
              <w:t xml:space="preserve">If </w:t>
            </w:r>
            <w:r w:rsidR="00440FE0">
              <w:rPr>
                <w:rFonts w:ascii="Arial" w:eastAsia="Times New Roman" w:hAnsi="Arial" w:cs="Arial"/>
                <w:sz w:val="24"/>
                <w:szCs w:val="24"/>
                <w:lang w:eastAsia="en-GB"/>
              </w:rPr>
              <w:t>you answered "no" to question 16</w:t>
            </w:r>
            <w:r w:rsidRPr="00526B9E">
              <w:rPr>
                <w:rFonts w:ascii="Arial" w:eastAsia="Times New Roman" w:hAnsi="Arial" w:cs="Arial"/>
                <w:sz w:val="24"/>
                <w:szCs w:val="24"/>
                <w:lang w:eastAsia="en-GB"/>
              </w:rPr>
              <w:t>, what is you approach to retentions?</w:t>
            </w:r>
          </w:p>
          <w:p w:rsidR="00AF5D5F" w:rsidRPr="00526B9E" w:rsidRDefault="00AF5D5F" w:rsidP="00526B9E">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526B9E" w:rsidTr="000039E9">
        <w:trPr>
          <w:trHeight w:val="1500"/>
        </w:trPr>
        <w:tc>
          <w:tcPr>
            <w:tcW w:w="421" w:type="dxa"/>
          </w:tcPr>
          <w:p w:rsidR="000039E9" w:rsidRPr="00526B9E" w:rsidRDefault="00440FE0" w:rsidP="00526B9E">
            <w:pPr>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8595" w:type="dxa"/>
            <w:hideMark/>
          </w:tcPr>
          <w:p w:rsidR="000039E9" w:rsidRDefault="000039E9" w:rsidP="00526B9E">
            <w:pPr>
              <w:rPr>
                <w:rFonts w:ascii="Arial" w:eastAsia="Times New Roman" w:hAnsi="Arial" w:cs="Arial"/>
                <w:sz w:val="24"/>
                <w:szCs w:val="24"/>
                <w:lang w:eastAsia="en-GB"/>
              </w:rPr>
            </w:pPr>
            <w:r w:rsidRPr="00526B9E">
              <w:rPr>
                <w:rFonts w:ascii="Arial" w:eastAsia="Times New Roman" w:hAnsi="Arial" w:cs="Arial"/>
                <w:sz w:val="24"/>
                <w:szCs w:val="24"/>
                <w:lang w:eastAsia="en-GB"/>
              </w:rPr>
              <w:t>If you answered</w:t>
            </w:r>
            <w:r w:rsidR="00440FE0">
              <w:rPr>
                <w:rFonts w:ascii="Arial" w:eastAsia="Times New Roman" w:hAnsi="Arial" w:cs="Arial"/>
                <w:sz w:val="24"/>
                <w:szCs w:val="24"/>
                <w:lang w:eastAsia="en-GB"/>
              </w:rPr>
              <w:t xml:space="preserve"> "yes" to question 16</w:t>
            </w:r>
            <w:r w:rsidRPr="00526B9E">
              <w:rPr>
                <w:rFonts w:ascii="Arial" w:eastAsia="Times New Roman" w:hAnsi="Arial" w:cs="Arial"/>
                <w:sz w:val="24"/>
                <w:szCs w:val="24"/>
                <w:lang w:eastAsia="en-GB"/>
              </w:rPr>
              <w:t>, how do you ensure their fair use down the supply chain?</w:t>
            </w:r>
          </w:p>
          <w:p w:rsidR="00AF5D5F" w:rsidRPr="00526B9E" w:rsidRDefault="00AF5D5F" w:rsidP="00526B9E">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526B9E" w:rsidTr="000039E9">
        <w:trPr>
          <w:trHeight w:val="1500"/>
        </w:trPr>
        <w:tc>
          <w:tcPr>
            <w:tcW w:w="421" w:type="dxa"/>
          </w:tcPr>
          <w:p w:rsidR="000039E9" w:rsidRPr="00526B9E" w:rsidRDefault="00440FE0" w:rsidP="00526B9E">
            <w:pPr>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8595" w:type="dxa"/>
            <w:hideMark/>
          </w:tcPr>
          <w:p w:rsidR="000039E9" w:rsidRDefault="000039E9" w:rsidP="00526B9E">
            <w:pPr>
              <w:rPr>
                <w:rFonts w:ascii="Arial" w:eastAsia="Times New Roman" w:hAnsi="Arial" w:cs="Arial"/>
                <w:sz w:val="24"/>
                <w:szCs w:val="24"/>
                <w:lang w:eastAsia="en-GB"/>
              </w:rPr>
            </w:pPr>
            <w:r w:rsidRPr="00526B9E">
              <w:rPr>
                <w:rFonts w:ascii="Arial" w:eastAsia="Times New Roman" w:hAnsi="Arial" w:cs="Arial"/>
                <w:sz w:val="24"/>
                <w:szCs w:val="24"/>
                <w:lang w:eastAsia="en-GB"/>
              </w:rPr>
              <w:t>Does your organisation have sufficient resource to ensure that contracts are properly managed in respect of fair payment?</w:t>
            </w:r>
          </w:p>
          <w:p w:rsidR="00F64D4F" w:rsidRPr="00526B9E" w:rsidRDefault="00F64D4F" w:rsidP="00526B9E">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D106B6" w:rsidTr="00F53668">
        <w:trPr>
          <w:trHeight w:val="1204"/>
        </w:trPr>
        <w:tc>
          <w:tcPr>
            <w:tcW w:w="421" w:type="dxa"/>
          </w:tcPr>
          <w:p w:rsidR="000039E9" w:rsidRPr="00D106B6" w:rsidRDefault="00440FE0">
            <w:pPr>
              <w:rPr>
                <w:rFonts w:ascii="Arial" w:hAnsi="Arial" w:cs="Arial"/>
                <w:sz w:val="24"/>
                <w:szCs w:val="24"/>
              </w:rPr>
            </w:pPr>
            <w:r>
              <w:rPr>
                <w:rFonts w:ascii="Arial" w:hAnsi="Arial" w:cs="Arial"/>
                <w:sz w:val="24"/>
                <w:szCs w:val="24"/>
              </w:rPr>
              <w:t>20</w:t>
            </w:r>
          </w:p>
        </w:tc>
        <w:tc>
          <w:tcPr>
            <w:tcW w:w="8595" w:type="dxa"/>
            <w:hideMark/>
          </w:tcPr>
          <w:p w:rsidR="000039E9" w:rsidRDefault="000039E9">
            <w:pPr>
              <w:rPr>
                <w:rFonts w:ascii="Arial" w:hAnsi="Arial" w:cs="Arial"/>
                <w:sz w:val="24"/>
                <w:szCs w:val="24"/>
              </w:rPr>
            </w:pPr>
            <w:r w:rsidRPr="00D106B6">
              <w:rPr>
                <w:rFonts w:ascii="Arial" w:hAnsi="Arial" w:cs="Arial"/>
                <w:sz w:val="24"/>
                <w:szCs w:val="24"/>
              </w:rPr>
              <w:t xml:space="preserve">How does your organisation consider the use of Project Bank Accounts on its construction projects, as per </w:t>
            </w:r>
            <w:hyperlink r:id="rId16" w:history="1">
              <w:r w:rsidRPr="00012D47">
                <w:rPr>
                  <w:rStyle w:val="Hyperlink"/>
                  <w:rFonts w:ascii="Arial" w:hAnsi="Arial" w:cs="Arial"/>
                  <w:sz w:val="24"/>
                  <w:szCs w:val="24"/>
                </w:rPr>
                <w:t>SPPN 10/2016</w:t>
              </w:r>
            </w:hyperlink>
            <w:r w:rsidRPr="00D106B6">
              <w:rPr>
                <w:rFonts w:ascii="Arial" w:hAnsi="Arial" w:cs="Arial"/>
                <w:sz w:val="24"/>
                <w:szCs w:val="24"/>
              </w:rPr>
              <w:t xml:space="preserve"> and </w:t>
            </w:r>
            <w:hyperlink r:id="rId17" w:history="1">
              <w:r w:rsidRPr="00012D47">
                <w:rPr>
                  <w:rStyle w:val="Hyperlink"/>
                  <w:rFonts w:ascii="Arial" w:hAnsi="Arial" w:cs="Arial"/>
                  <w:sz w:val="24"/>
                  <w:szCs w:val="24"/>
                </w:rPr>
                <w:t>CPN 1/2019</w:t>
              </w:r>
            </w:hyperlink>
            <w:r w:rsidRPr="00D106B6">
              <w:rPr>
                <w:rFonts w:ascii="Arial" w:hAnsi="Arial" w:cs="Arial"/>
                <w:sz w:val="24"/>
                <w:szCs w:val="24"/>
              </w:rPr>
              <w:t>?</w:t>
            </w:r>
          </w:p>
          <w:p w:rsidR="00AF5D5F" w:rsidRPr="00D106B6" w:rsidRDefault="00AF5D5F">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F53668" w:rsidRDefault="00F53668">
      <w:pPr>
        <w:rPr>
          <w:rFonts w:ascii="Arial" w:hAnsi="Arial" w:cs="Arial"/>
          <w:sz w:val="24"/>
          <w:szCs w:val="24"/>
        </w:rPr>
      </w:pPr>
    </w:p>
    <w:p w:rsidR="00440FE0" w:rsidRDefault="00440FE0">
      <w:pPr>
        <w:rPr>
          <w:rFonts w:ascii="Arial" w:hAnsi="Arial" w:cs="Arial"/>
          <w:sz w:val="24"/>
          <w:szCs w:val="24"/>
        </w:rPr>
      </w:pPr>
      <w:r w:rsidRPr="00440FE0">
        <w:rPr>
          <w:rFonts w:ascii="Arial" w:hAnsi="Arial" w:cs="Arial"/>
          <w:b/>
          <w:sz w:val="24"/>
          <w:szCs w:val="24"/>
        </w:rPr>
        <w:t xml:space="preserve">Section C: </w:t>
      </w:r>
      <w:r w:rsidR="00D106B6" w:rsidRPr="00440FE0">
        <w:rPr>
          <w:rFonts w:ascii="Arial" w:hAnsi="Arial" w:cs="Arial"/>
          <w:b/>
          <w:sz w:val="24"/>
          <w:szCs w:val="24"/>
        </w:rPr>
        <w:t>Project Assurance</w:t>
      </w:r>
      <w:r>
        <w:rPr>
          <w:rFonts w:ascii="Arial" w:hAnsi="Arial" w:cs="Arial"/>
          <w:sz w:val="24"/>
          <w:szCs w:val="24"/>
        </w:rPr>
        <w:t xml:space="preserve"> (Questions 21-23)</w:t>
      </w:r>
    </w:p>
    <w:p w:rsidR="00F53668" w:rsidRDefault="00F53668">
      <w:pPr>
        <w:rPr>
          <w:rFonts w:ascii="Arial" w:hAnsi="Arial" w:cs="Arial"/>
          <w:sz w:val="24"/>
          <w:szCs w:val="24"/>
        </w:rPr>
      </w:pPr>
    </w:p>
    <w:tbl>
      <w:tblPr>
        <w:tblStyle w:val="TableGrid"/>
        <w:tblW w:w="0" w:type="auto"/>
        <w:tblLook w:val="04A0" w:firstRow="1" w:lastRow="0" w:firstColumn="1" w:lastColumn="0" w:noHBand="0" w:noVBand="1"/>
      </w:tblPr>
      <w:tblGrid>
        <w:gridCol w:w="483"/>
        <w:gridCol w:w="8533"/>
      </w:tblGrid>
      <w:tr w:rsidR="000039E9" w:rsidRPr="00D106B6" w:rsidTr="007A3095">
        <w:trPr>
          <w:trHeight w:val="1500"/>
        </w:trPr>
        <w:tc>
          <w:tcPr>
            <w:tcW w:w="421" w:type="dxa"/>
          </w:tcPr>
          <w:p w:rsidR="000039E9" w:rsidRPr="00D106B6" w:rsidRDefault="00440FE0">
            <w:pPr>
              <w:rPr>
                <w:rFonts w:ascii="Arial" w:hAnsi="Arial" w:cs="Arial"/>
                <w:sz w:val="24"/>
                <w:szCs w:val="24"/>
              </w:rPr>
            </w:pPr>
            <w:r>
              <w:rPr>
                <w:rFonts w:ascii="Arial" w:hAnsi="Arial" w:cs="Arial"/>
                <w:sz w:val="24"/>
                <w:szCs w:val="24"/>
              </w:rPr>
              <w:t>21</w:t>
            </w:r>
          </w:p>
        </w:tc>
        <w:tc>
          <w:tcPr>
            <w:tcW w:w="8595" w:type="dxa"/>
            <w:tcBorders>
              <w:bottom w:val="single" w:sz="4" w:space="0" w:color="auto"/>
            </w:tcBorders>
            <w:hideMark/>
          </w:tcPr>
          <w:p w:rsidR="000039E9" w:rsidRDefault="002075CA">
            <w:pPr>
              <w:rPr>
                <w:rFonts w:ascii="Arial" w:hAnsi="Arial" w:cs="Arial"/>
                <w:sz w:val="24"/>
                <w:szCs w:val="24"/>
              </w:rPr>
            </w:pPr>
            <w:r>
              <w:rPr>
                <w:rFonts w:ascii="Arial" w:hAnsi="Arial" w:cs="Arial"/>
                <w:sz w:val="24"/>
                <w:szCs w:val="24"/>
              </w:rPr>
              <w:t>Does your organisation have a policy for the delivery of project assurance?</w:t>
            </w:r>
          </w:p>
          <w:p w:rsidR="00F64D4F" w:rsidRPr="00D106B6" w:rsidRDefault="00F64D4F">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D106B6" w:rsidTr="000039E9">
        <w:trPr>
          <w:trHeight w:val="1500"/>
        </w:trPr>
        <w:tc>
          <w:tcPr>
            <w:tcW w:w="421" w:type="dxa"/>
          </w:tcPr>
          <w:p w:rsidR="000039E9" w:rsidRPr="00D106B6" w:rsidRDefault="00440FE0">
            <w:pPr>
              <w:rPr>
                <w:rFonts w:ascii="Arial" w:hAnsi="Arial" w:cs="Arial"/>
                <w:sz w:val="24"/>
                <w:szCs w:val="24"/>
              </w:rPr>
            </w:pPr>
            <w:r>
              <w:rPr>
                <w:rFonts w:ascii="Arial" w:hAnsi="Arial" w:cs="Arial"/>
                <w:sz w:val="24"/>
                <w:szCs w:val="24"/>
              </w:rPr>
              <w:lastRenderedPageBreak/>
              <w:t>22</w:t>
            </w:r>
          </w:p>
        </w:tc>
        <w:tc>
          <w:tcPr>
            <w:tcW w:w="8595" w:type="dxa"/>
            <w:hideMark/>
          </w:tcPr>
          <w:p w:rsidR="000039E9" w:rsidRDefault="000039E9">
            <w:pPr>
              <w:rPr>
                <w:rFonts w:ascii="Arial" w:hAnsi="Arial" w:cs="Arial"/>
                <w:sz w:val="24"/>
                <w:szCs w:val="24"/>
              </w:rPr>
            </w:pPr>
            <w:r w:rsidRPr="00D106B6">
              <w:rPr>
                <w:rFonts w:ascii="Arial" w:hAnsi="Arial" w:cs="Arial"/>
                <w:sz w:val="24"/>
                <w:szCs w:val="24"/>
              </w:rPr>
              <w:t>If y</w:t>
            </w:r>
            <w:r w:rsidR="007A3095">
              <w:rPr>
                <w:rFonts w:ascii="Arial" w:hAnsi="Arial" w:cs="Arial"/>
                <w:sz w:val="24"/>
                <w:szCs w:val="24"/>
              </w:rPr>
              <w:t>ou answered "yes" to question 21,</w:t>
            </w:r>
            <w:r w:rsidRPr="00D106B6">
              <w:rPr>
                <w:rFonts w:ascii="Arial" w:hAnsi="Arial" w:cs="Arial"/>
                <w:sz w:val="24"/>
                <w:szCs w:val="24"/>
              </w:rPr>
              <w:t xml:space="preserve"> can you summarise your approach and how frequently you apply this?</w:t>
            </w:r>
          </w:p>
          <w:p w:rsidR="00AF5D5F" w:rsidRPr="00D106B6" w:rsidRDefault="00AF5D5F">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D106B6" w:rsidTr="000039E9">
        <w:trPr>
          <w:trHeight w:val="1500"/>
        </w:trPr>
        <w:tc>
          <w:tcPr>
            <w:tcW w:w="421" w:type="dxa"/>
          </w:tcPr>
          <w:p w:rsidR="000039E9" w:rsidRPr="00D106B6" w:rsidRDefault="00440FE0" w:rsidP="00D106B6">
            <w:pPr>
              <w:rPr>
                <w:rFonts w:ascii="Arial" w:eastAsia="Times New Roman" w:hAnsi="Arial" w:cs="Arial"/>
                <w:sz w:val="24"/>
                <w:szCs w:val="24"/>
                <w:lang w:eastAsia="en-GB"/>
              </w:rPr>
            </w:pPr>
            <w:r>
              <w:rPr>
                <w:rFonts w:ascii="Arial" w:eastAsia="Times New Roman" w:hAnsi="Arial" w:cs="Arial"/>
                <w:sz w:val="24"/>
                <w:szCs w:val="24"/>
                <w:lang w:eastAsia="en-GB"/>
              </w:rPr>
              <w:t>23</w:t>
            </w:r>
          </w:p>
        </w:tc>
        <w:tc>
          <w:tcPr>
            <w:tcW w:w="8595" w:type="dxa"/>
            <w:hideMark/>
          </w:tcPr>
          <w:p w:rsidR="000039E9" w:rsidRDefault="000039E9" w:rsidP="00D106B6">
            <w:pPr>
              <w:rPr>
                <w:rFonts w:ascii="Arial" w:eastAsia="Times New Roman" w:hAnsi="Arial" w:cs="Arial"/>
                <w:sz w:val="24"/>
                <w:szCs w:val="24"/>
                <w:lang w:eastAsia="en-GB"/>
              </w:rPr>
            </w:pPr>
            <w:r w:rsidRPr="00D106B6">
              <w:rPr>
                <w:rFonts w:ascii="Arial" w:eastAsia="Times New Roman" w:hAnsi="Arial" w:cs="Arial"/>
                <w:sz w:val="24"/>
                <w:szCs w:val="24"/>
                <w:lang w:eastAsia="en-GB"/>
              </w:rPr>
              <w:t>Does your organisation undertake lessons learned reviews?</w:t>
            </w:r>
          </w:p>
          <w:p w:rsidR="00F64D4F" w:rsidRPr="00D106B6" w:rsidRDefault="00F64D4F" w:rsidP="00D106B6">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bl>
    <w:p w:rsidR="003419C3" w:rsidRDefault="003419C3">
      <w:pPr>
        <w:rPr>
          <w:rFonts w:ascii="Arial" w:hAnsi="Arial" w:cs="Arial"/>
          <w:sz w:val="24"/>
          <w:szCs w:val="24"/>
        </w:rPr>
      </w:pPr>
    </w:p>
    <w:p w:rsidR="00D106B6" w:rsidRPr="00440FE0" w:rsidRDefault="00440FE0">
      <w:pPr>
        <w:rPr>
          <w:rFonts w:ascii="Arial" w:hAnsi="Arial" w:cs="Arial"/>
          <w:sz w:val="24"/>
          <w:szCs w:val="24"/>
        </w:rPr>
      </w:pPr>
      <w:r w:rsidRPr="00440FE0">
        <w:rPr>
          <w:rFonts w:ascii="Arial" w:hAnsi="Arial" w:cs="Arial"/>
          <w:b/>
          <w:sz w:val="24"/>
          <w:szCs w:val="24"/>
        </w:rPr>
        <w:t>Section D: Sustainability and</w:t>
      </w:r>
      <w:r w:rsidR="00D106B6" w:rsidRPr="00440FE0">
        <w:rPr>
          <w:rFonts w:ascii="Arial" w:hAnsi="Arial" w:cs="Arial"/>
          <w:b/>
          <w:sz w:val="24"/>
          <w:szCs w:val="24"/>
        </w:rPr>
        <w:t xml:space="preserve"> Community Benefits</w:t>
      </w:r>
      <w:r>
        <w:rPr>
          <w:rFonts w:ascii="Arial" w:hAnsi="Arial" w:cs="Arial"/>
          <w:b/>
          <w:sz w:val="24"/>
          <w:szCs w:val="24"/>
        </w:rPr>
        <w:t xml:space="preserve"> </w:t>
      </w:r>
      <w:r>
        <w:rPr>
          <w:rFonts w:ascii="Arial" w:hAnsi="Arial" w:cs="Arial"/>
          <w:sz w:val="24"/>
          <w:szCs w:val="24"/>
        </w:rPr>
        <w:t>(Questions 24-26)</w:t>
      </w:r>
    </w:p>
    <w:p w:rsidR="00440FE0" w:rsidRDefault="00440FE0">
      <w:pPr>
        <w:rPr>
          <w:rFonts w:ascii="Arial" w:hAnsi="Arial" w:cs="Arial"/>
          <w:sz w:val="24"/>
          <w:szCs w:val="24"/>
        </w:rPr>
      </w:pPr>
    </w:p>
    <w:tbl>
      <w:tblPr>
        <w:tblStyle w:val="TableGrid"/>
        <w:tblW w:w="0" w:type="auto"/>
        <w:tblLook w:val="04A0" w:firstRow="1" w:lastRow="0" w:firstColumn="1" w:lastColumn="0" w:noHBand="0" w:noVBand="1"/>
      </w:tblPr>
      <w:tblGrid>
        <w:gridCol w:w="483"/>
        <w:gridCol w:w="8533"/>
      </w:tblGrid>
      <w:tr w:rsidR="000039E9" w:rsidRPr="00D106B6" w:rsidTr="000039E9">
        <w:trPr>
          <w:trHeight w:val="1500"/>
        </w:trPr>
        <w:tc>
          <w:tcPr>
            <w:tcW w:w="421" w:type="dxa"/>
          </w:tcPr>
          <w:p w:rsidR="000039E9" w:rsidRPr="00D106B6" w:rsidRDefault="00440FE0">
            <w:pPr>
              <w:rPr>
                <w:rFonts w:ascii="Arial" w:hAnsi="Arial" w:cs="Arial"/>
                <w:sz w:val="24"/>
                <w:szCs w:val="24"/>
              </w:rPr>
            </w:pPr>
            <w:r>
              <w:rPr>
                <w:rFonts w:ascii="Arial" w:hAnsi="Arial" w:cs="Arial"/>
                <w:sz w:val="24"/>
                <w:szCs w:val="24"/>
              </w:rPr>
              <w:t>24</w:t>
            </w:r>
          </w:p>
        </w:tc>
        <w:tc>
          <w:tcPr>
            <w:tcW w:w="8595" w:type="dxa"/>
            <w:hideMark/>
          </w:tcPr>
          <w:p w:rsidR="000039E9" w:rsidRDefault="000039E9">
            <w:pPr>
              <w:rPr>
                <w:rFonts w:ascii="Arial" w:hAnsi="Arial" w:cs="Arial"/>
                <w:sz w:val="24"/>
                <w:szCs w:val="24"/>
              </w:rPr>
            </w:pPr>
            <w:r w:rsidRPr="00D106B6">
              <w:rPr>
                <w:rFonts w:ascii="Arial" w:hAnsi="Arial" w:cs="Arial"/>
                <w:sz w:val="24"/>
                <w:szCs w:val="24"/>
              </w:rPr>
              <w:t xml:space="preserve">How does your </w:t>
            </w:r>
            <w:r w:rsidR="0062674B" w:rsidRPr="00D106B6">
              <w:rPr>
                <w:rFonts w:ascii="Arial" w:hAnsi="Arial" w:cs="Arial"/>
                <w:sz w:val="24"/>
                <w:szCs w:val="24"/>
              </w:rPr>
              <w:t>organisation take</w:t>
            </w:r>
            <w:r w:rsidRPr="00D106B6">
              <w:rPr>
                <w:rFonts w:ascii="Arial" w:hAnsi="Arial" w:cs="Arial"/>
                <w:sz w:val="24"/>
                <w:szCs w:val="24"/>
              </w:rPr>
              <w:t xml:space="preserve"> </w:t>
            </w:r>
            <w:r w:rsidR="00012D47">
              <w:rPr>
                <w:rFonts w:ascii="Arial" w:hAnsi="Arial" w:cs="Arial"/>
                <w:sz w:val="24"/>
                <w:szCs w:val="24"/>
              </w:rPr>
              <w:t>account of sustainability in it</w:t>
            </w:r>
            <w:r w:rsidRPr="00D106B6">
              <w:rPr>
                <w:rFonts w:ascii="Arial" w:hAnsi="Arial" w:cs="Arial"/>
                <w:sz w:val="24"/>
                <w:szCs w:val="24"/>
              </w:rPr>
              <w:t>s procurement activity? N.B This includes Community Benefit Clauses (CBCs) and capacity building for SMEs (including Third Sector).</w:t>
            </w:r>
          </w:p>
          <w:p w:rsidR="00AF5D5F" w:rsidRPr="00D106B6" w:rsidRDefault="00AF5D5F">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D106B6" w:rsidTr="000039E9">
        <w:trPr>
          <w:trHeight w:val="1500"/>
        </w:trPr>
        <w:tc>
          <w:tcPr>
            <w:tcW w:w="421" w:type="dxa"/>
          </w:tcPr>
          <w:p w:rsidR="000039E9" w:rsidRPr="00D106B6" w:rsidRDefault="00440FE0">
            <w:pPr>
              <w:rPr>
                <w:rFonts w:ascii="Arial" w:hAnsi="Arial" w:cs="Arial"/>
                <w:sz w:val="24"/>
                <w:szCs w:val="24"/>
              </w:rPr>
            </w:pPr>
            <w:r>
              <w:rPr>
                <w:rFonts w:ascii="Arial" w:hAnsi="Arial" w:cs="Arial"/>
                <w:sz w:val="24"/>
                <w:szCs w:val="24"/>
              </w:rPr>
              <w:t>25</w:t>
            </w:r>
          </w:p>
        </w:tc>
        <w:tc>
          <w:tcPr>
            <w:tcW w:w="8595" w:type="dxa"/>
            <w:hideMark/>
          </w:tcPr>
          <w:p w:rsidR="000039E9" w:rsidRDefault="000039E9" w:rsidP="001B5AA0">
            <w:pPr>
              <w:rPr>
                <w:rFonts w:ascii="Arial" w:hAnsi="Arial" w:cs="Arial"/>
                <w:sz w:val="24"/>
                <w:szCs w:val="24"/>
              </w:rPr>
            </w:pPr>
            <w:r w:rsidRPr="00D106B6">
              <w:rPr>
                <w:rFonts w:ascii="Arial" w:hAnsi="Arial" w:cs="Arial"/>
                <w:sz w:val="24"/>
                <w:szCs w:val="24"/>
              </w:rPr>
              <w:t xml:space="preserve">Does your organisation consider inviting supported businesses to bid for contracts, in line with the </w:t>
            </w:r>
            <w:r w:rsidR="00354352" w:rsidRPr="00354352">
              <w:rPr>
                <w:rFonts w:ascii="Arial" w:hAnsi="Arial" w:cs="Arial"/>
                <w:sz w:val="24"/>
                <w:szCs w:val="24"/>
              </w:rPr>
              <w:t>Scottish Government</w:t>
            </w:r>
            <w:r w:rsidRPr="00D106B6">
              <w:rPr>
                <w:rFonts w:ascii="Arial" w:hAnsi="Arial" w:cs="Arial"/>
                <w:sz w:val="24"/>
                <w:szCs w:val="24"/>
              </w:rPr>
              <w:t xml:space="preserve">'s policy </w:t>
            </w:r>
            <w:r w:rsidR="001B5AA0">
              <w:rPr>
                <w:rFonts w:ascii="Arial" w:hAnsi="Arial" w:cs="Arial"/>
                <w:sz w:val="24"/>
                <w:szCs w:val="24"/>
              </w:rPr>
              <w:t xml:space="preserve">note </w:t>
            </w:r>
            <w:hyperlink r:id="rId18" w:history="1">
              <w:r w:rsidR="001B5AA0" w:rsidRPr="001B5AA0">
                <w:rPr>
                  <w:rStyle w:val="Hyperlink"/>
                  <w:rFonts w:ascii="Arial" w:hAnsi="Arial" w:cs="Arial"/>
                  <w:sz w:val="24"/>
                  <w:szCs w:val="24"/>
                </w:rPr>
                <w:t>SPPN 04/17</w:t>
              </w:r>
            </w:hyperlink>
            <w:r w:rsidR="001B5AA0">
              <w:rPr>
                <w:rFonts w:ascii="Arial" w:hAnsi="Arial" w:cs="Arial"/>
                <w:sz w:val="24"/>
                <w:szCs w:val="24"/>
              </w:rPr>
              <w:t>?</w:t>
            </w:r>
          </w:p>
          <w:p w:rsidR="00F64D4F" w:rsidRPr="00D106B6" w:rsidRDefault="00F64D4F" w:rsidP="001B5AA0">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D106B6" w:rsidTr="000039E9">
        <w:trPr>
          <w:trHeight w:val="1500"/>
        </w:trPr>
        <w:tc>
          <w:tcPr>
            <w:tcW w:w="421" w:type="dxa"/>
          </w:tcPr>
          <w:p w:rsidR="000039E9" w:rsidRPr="00D106B6" w:rsidRDefault="00440FE0" w:rsidP="00D106B6">
            <w:pPr>
              <w:rPr>
                <w:rFonts w:ascii="Arial" w:eastAsia="Times New Roman" w:hAnsi="Arial" w:cs="Arial"/>
                <w:sz w:val="24"/>
                <w:szCs w:val="24"/>
                <w:lang w:eastAsia="en-GB"/>
              </w:rPr>
            </w:pPr>
            <w:r>
              <w:rPr>
                <w:rFonts w:ascii="Arial" w:eastAsia="Times New Roman" w:hAnsi="Arial" w:cs="Arial"/>
                <w:sz w:val="24"/>
                <w:szCs w:val="24"/>
                <w:lang w:eastAsia="en-GB"/>
              </w:rPr>
              <w:t>26</w:t>
            </w:r>
          </w:p>
        </w:tc>
        <w:tc>
          <w:tcPr>
            <w:tcW w:w="8595" w:type="dxa"/>
            <w:hideMark/>
          </w:tcPr>
          <w:p w:rsidR="000039E9" w:rsidRDefault="000039E9" w:rsidP="00D106B6">
            <w:pPr>
              <w:rPr>
                <w:rFonts w:ascii="Arial" w:eastAsia="Times New Roman" w:hAnsi="Arial" w:cs="Arial"/>
                <w:sz w:val="24"/>
                <w:szCs w:val="24"/>
                <w:lang w:eastAsia="en-GB"/>
              </w:rPr>
            </w:pPr>
            <w:r w:rsidRPr="00D106B6">
              <w:rPr>
                <w:rFonts w:ascii="Arial" w:eastAsia="Times New Roman" w:hAnsi="Arial" w:cs="Arial"/>
                <w:sz w:val="24"/>
                <w:szCs w:val="24"/>
                <w:lang w:eastAsia="en-GB"/>
              </w:rPr>
              <w:t xml:space="preserve">Does your organisation have an appropriate procurement strategy for ensuring frameworks do not discriminate against Scottish SMEs, as per the guidance in </w:t>
            </w:r>
            <w:hyperlink r:id="rId19" w:history="1">
              <w:r w:rsidRPr="00107DE8">
                <w:rPr>
                  <w:rStyle w:val="Hyperlink"/>
                  <w:rFonts w:ascii="Arial" w:eastAsia="Times New Roman" w:hAnsi="Arial" w:cs="Arial"/>
                  <w:sz w:val="24"/>
                  <w:szCs w:val="24"/>
                  <w:lang w:eastAsia="en-GB"/>
                </w:rPr>
                <w:t>CPN 3/2017</w:t>
              </w:r>
            </w:hyperlink>
            <w:r w:rsidRPr="00D106B6">
              <w:rPr>
                <w:rFonts w:ascii="Arial" w:eastAsia="Times New Roman" w:hAnsi="Arial" w:cs="Arial"/>
                <w:sz w:val="24"/>
                <w:szCs w:val="24"/>
                <w:lang w:eastAsia="en-GB"/>
              </w:rPr>
              <w:t>?</w:t>
            </w:r>
          </w:p>
          <w:p w:rsidR="00F64D4F" w:rsidRPr="00D106B6" w:rsidRDefault="00F64D4F" w:rsidP="00D106B6">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bl>
    <w:p w:rsidR="00D106B6" w:rsidRDefault="00D106B6">
      <w:pPr>
        <w:rPr>
          <w:rFonts w:ascii="Arial" w:hAnsi="Arial" w:cs="Arial"/>
          <w:sz w:val="24"/>
          <w:szCs w:val="24"/>
        </w:rPr>
      </w:pPr>
    </w:p>
    <w:p w:rsidR="00960F40" w:rsidRDefault="00440FE0" w:rsidP="00960F40">
      <w:pPr>
        <w:tabs>
          <w:tab w:val="left" w:pos="2280"/>
        </w:tabs>
        <w:rPr>
          <w:rFonts w:ascii="Arial" w:hAnsi="Arial" w:cs="Arial"/>
          <w:sz w:val="24"/>
          <w:szCs w:val="24"/>
        </w:rPr>
      </w:pPr>
      <w:r w:rsidRPr="00440FE0">
        <w:rPr>
          <w:rFonts w:ascii="Arial" w:hAnsi="Arial" w:cs="Arial"/>
          <w:b/>
          <w:sz w:val="24"/>
          <w:szCs w:val="24"/>
        </w:rPr>
        <w:t xml:space="preserve">Section E: </w:t>
      </w:r>
      <w:r w:rsidR="006928F4" w:rsidRPr="00440FE0">
        <w:rPr>
          <w:rFonts w:ascii="Arial" w:hAnsi="Arial" w:cs="Arial"/>
          <w:b/>
          <w:sz w:val="24"/>
          <w:szCs w:val="24"/>
        </w:rPr>
        <w:t>Procurement Strategy</w:t>
      </w:r>
      <w:r>
        <w:rPr>
          <w:rFonts w:ascii="Arial" w:hAnsi="Arial" w:cs="Arial"/>
          <w:sz w:val="24"/>
          <w:szCs w:val="24"/>
        </w:rPr>
        <w:t xml:space="preserve"> (Questions 27-36)</w:t>
      </w:r>
    </w:p>
    <w:p w:rsidR="00F53668" w:rsidRDefault="00F53668" w:rsidP="00960F40">
      <w:pPr>
        <w:tabs>
          <w:tab w:val="left" w:pos="2280"/>
        </w:tabs>
        <w:rPr>
          <w:rFonts w:ascii="Arial" w:hAnsi="Arial" w:cs="Arial"/>
          <w:sz w:val="24"/>
          <w:szCs w:val="24"/>
        </w:rPr>
      </w:pPr>
    </w:p>
    <w:tbl>
      <w:tblPr>
        <w:tblStyle w:val="TableGrid"/>
        <w:tblW w:w="0" w:type="auto"/>
        <w:tblLook w:val="04A0" w:firstRow="1" w:lastRow="0" w:firstColumn="1" w:lastColumn="0" w:noHBand="0" w:noVBand="1"/>
      </w:tblPr>
      <w:tblGrid>
        <w:gridCol w:w="483"/>
        <w:gridCol w:w="8533"/>
      </w:tblGrid>
      <w:tr w:rsidR="00960F40" w:rsidRPr="002B0CDF" w:rsidTr="00440FE0">
        <w:trPr>
          <w:trHeight w:val="1500"/>
        </w:trPr>
        <w:tc>
          <w:tcPr>
            <w:tcW w:w="483" w:type="dxa"/>
          </w:tcPr>
          <w:p w:rsidR="00960F40" w:rsidRPr="002B0CDF" w:rsidRDefault="00440FE0" w:rsidP="00D14076">
            <w:pPr>
              <w:rPr>
                <w:rFonts w:ascii="Arial" w:hAnsi="Arial" w:cs="Arial"/>
                <w:sz w:val="24"/>
                <w:szCs w:val="24"/>
              </w:rPr>
            </w:pPr>
            <w:r>
              <w:rPr>
                <w:rFonts w:ascii="Arial" w:hAnsi="Arial" w:cs="Arial"/>
                <w:sz w:val="24"/>
                <w:szCs w:val="24"/>
              </w:rPr>
              <w:t>27</w:t>
            </w:r>
          </w:p>
        </w:tc>
        <w:tc>
          <w:tcPr>
            <w:tcW w:w="8533" w:type="dxa"/>
            <w:hideMark/>
          </w:tcPr>
          <w:p w:rsidR="00960F40" w:rsidRDefault="00960F40" w:rsidP="00D14076">
            <w:pPr>
              <w:rPr>
                <w:rFonts w:ascii="Arial" w:hAnsi="Arial" w:cs="Arial"/>
                <w:sz w:val="24"/>
                <w:szCs w:val="24"/>
              </w:rPr>
            </w:pPr>
            <w:r w:rsidRPr="002B0CDF">
              <w:rPr>
                <w:rFonts w:ascii="Arial" w:hAnsi="Arial" w:cs="Arial"/>
                <w:sz w:val="24"/>
                <w:szCs w:val="24"/>
              </w:rPr>
              <w:t>How does your organisation manage works and consultancy contracts?</w:t>
            </w:r>
          </w:p>
          <w:p w:rsidR="00AF5D5F" w:rsidRPr="002B0CDF" w:rsidRDefault="00AF5D5F" w:rsidP="00D1407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2B0CDF" w:rsidTr="00440FE0">
        <w:trPr>
          <w:trHeight w:val="1455"/>
        </w:trPr>
        <w:tc>
          <w:tcPr>
            <w:tcW w:w="483" w:type="dxa"/>
          </w:tcPr>
          <w:p w:rsidR="000039E9" w:rsidRPr="002B0CDF" w:rsidRDefault="00440FE0">
            <w:pPr>
              <w:rPr>
                <w:rFonts w:ascii="Arial" w:hAnsi="Arial" w:cs="Arial"/>
                <w:sz w:val="24"/>
                <w:szCs w:val="24"/>
              </w:rPr>
            </w:pPr>
            <w:r>
              <w:rPr>
                <w:rFonts w:ascii="Arial" w:hAnsi="Arial" w:cs="Arial"/>
                <w:sz w:val="24"/>
                <w:szCs w:val="24"/>
              </w:rPr>
              <w:t>28</w:t>
            </w:r>
          </w:p>
        </w:tc>
        <w:tc>
          <w:tcPr>
            <w:tcW w:w="8533" w:type="dxa"/>
            <w:hideMark/>
          </w:tcPr>
          <w:p w:rsidR="000039E9" w:rsidRDefault="000039E9">
            <w:pPr>
              <w:rPr>
                <w:rFonts w:ascii="Arial" w:hAnsi="Arial" w:cs="Arial"/>
                <w:sz w:val="24"/>
                <w:szCs w:val="24"/>
              </w:rPr>
            </w:pPr>
            <w:r w:rsidRPr="002B0CDF">
              <w:rPr>
                <w:rFonts w:ascii="Arial" w:hAnsi="Arial" w:cs="Arial"/>
                <w:sz w:val="24"/>
                <w:szCs w:val="24"/>
              </w:rPr>
              <w:t>Is your Construction Procurement Strategy linked to your organisation's corporate strategy and is it delivering the strategic obj</w:t>
            </w:r>
            <w:r w:rsidR="00960F40">
              <w:rPr>
                <w:rFonts w:ascii="Arial" w:hAnsi="Arial" w:cs="Arial"/>
                <w:sz w:val="24"/>
                <w:szCs w:val="24"/>
              </w:rPr>
              <w:t>ectives relevant to the sector.</w:t>
            </w:r>
            <w:r w:rsidRPr="002B0CDF">
              <w:rPr>
                <w:rFonts w:ascii="Arial" w:hAnsi="Arial" w:cs="Arial"/>
                <w:sz w:val="24"/>
                <w:szCs w:val="24"/>
              </w:rPr>
              <w:t xml:space="preserve"> </w:t>
            </w:r>
            <w:r w:rsidR="0062674B" w:rsidRPr="002B0CDF">
              <w:rPr>
                <w:rFonts w:ascii="Arial" w:hAnsi="Arial" w:cs="Arial"/>
                <w:sz w:val="24"/>
                <w:szCs w:val="24"/>
              </w:rPr>
              <w:t>E.g</w:t>
            </w:r>
            <w:r w:rsidRPr="002B0CDF">
              <w:rPr>
                <w:rFonts w:ascii="Arial" w:hAnsi="Arial" w:cs="Arial"/>
                <w:sz w:val="24"/>
                <w:szCs w:val="24"/>
              </w:rPr>
              <w:t>. Local Economic Development, National Performance, etc.?</w:t>
            </w:r>
          </w:p>
          <w:p w:rsidR="00F64D4F" w:rsidRPr="002B0CDF" w:rsidRDefault="00F64D4F">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960F40" w:rsidRPr="002B0CDF" w:rsidTr="00440FE0">
        <w:trPr>
          <w:trHeight w:val="1500"/>
        </w:trPr>
        <w:tc>
          <w:tcPr>
            <w:tcW w:w="483" w:type="dxa"/>
          </w:tcPr>
          <w:p w:rsidR="00960F40" w:rsidRPr="002B0CDF" w:rsidRDefault="00440FE0" w:rsidP="00D14076">
            <w:pPr>
              <w:rPr>
                <w:rFonts w:ascii="Arial" w:eastAsia="Times New Roman" w:hAnsi="Arial" w:cs="Arial"/>
                <w:sz w:val="24"/>
                <w:szCs w:val="24"/>
                <w:lang w:eastAsia="en-GB"/>
              </w:rPr>
            </w:pPr>
            <w:r>
              <w:rPr>
                <w:rFonts w:ascii="Arial" w:eastAsia="Times New Roman" w:hAnsi="Arial" w:cs="Arial"/>
                <w:sz w:val="24"/>
                <w:szCs w:val="24"/>
                <w:lang w:eastAsia="en-GB"/>
              </w:rPr>
              <w:lastRenderedPageBreak/>
              <w:t>29</w:t>
            </w:r>
          </w:p>
        </w:tc>
        <w:tc>
          <w:tcPr>
            <w:tcW w:w="8533" w:type="dxa"/>
            <w:hideMark/>
          </w:tcPr>
          <w:p w:rsidR="00960F40" w:rsidRDefault="00960F40" w:rsidP="00D14076">
            <w:pPr>
              <w:rPr>
                <w:rFonts w:ascii="Arial" w:eastAsia="Times New Roman" w:hAnsi="Arial" w:cs="Arial"/>
                <w:sz w:val="24"/>
                <w:szCs w:val="24"/>
                <w:lang w:eastAsia="en-GB"/>
              </w:rPr>
            </w:pPr>
            <w:r w:rsidRPr="002B0CDF">
              <w:rPr>
                <w:rFonts w:ascii="Arial" w:eastAsia="Times New Roman" w:hAnsi="Arial" w:cs="Arial"/>
                <w:sz w:val="24"/>
                <w:szCs w:val="24"/>
                <w:lang w:eastAsia="en-GB"/>
              </w:rPr>
              <w:t xml:space="preserve">How does you organisation determine funding for construction projects? </w:t>
            </w:r>
          </w:p>
          <w:p w:rsidR="00AF5D5F" w:rsidRPr="002B0CDF" w:rsidRDefault="00AF5D5F" w:rsidP="00D14076">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2B0CDF" w:rsidTr="00440FE0">
        <w:trPr>
          <w:trHeight w:val="1500"/>
        </w:trPr>
        <w:tc>
          <w:tcPr>
            <w:tcW w:w="483" w:type="dxa"/>
          </w:tcPr>
          <w:p w:rsidR="000039E9" w:rsidRPr="002B0CDF" w:rsidRDefault="00440FE0">
            <w:pPr>
              <w:rPr>
                <w:rFonts w:ascii="Arial" w:hAnsi="Arial" w:cs="Arial"/>
                <w:sz w:val="24"/>
                <w:szCs w:val="24"/>
              </w:rPr>
            </w:pPr>
            <w:r>
              <w:rPr>
                <w:rFonts w:ascii="Arial" w:hAnsi="Arial" w:cs="Arial"/>
                <w:sz w:val="24"/>
                <w:szCs w:val="24"/>
              </w:rPr>
              <w:t>30</w:t>
            </w:r>
          </w:p>
        </w:tc>
        <w:tc>
          <w:tcPr>
            <w:tcW w:w="8533" w:type="dxa"/>
            <w:hideMark/>
          </w:tcPr>
          <w:p w:rsidR="000039E9" w:rsidRDefault="000039E9">
            <w:pPr>
              <w:rPr>
                <w:rFonts w:ascii="Arial" w:hAnsi="Arial" w:cs="Arial"/>
                <w:sz w:val="24"/>
                <w:szCs w:val="24"/>
              </w:rPr>
            </w:pPr>
            <w:r w:rsidRPr="002B0CDF">
              <w:rPr>
                <w:rFonts w:ascii="Arial" w:hAnsi="Arial" w:cs="Arial"/>
                <w:sz w:val="24"/>
                <w:szCs w:val="24"/>
              </w:rPr>
              <w:t>Does your organisation prepare business cases in line with "</w:t>
            </w:r>
            <w:hyperlink r:id="rId20" w:history="1">
              <w:r w:rsidRPr="00ED4793">
                <w:rPr>
                  <w:rStyle w:val="Hyperlink"/>
                  <w:rFonts w:ascii="Arial" w:hAnsi="Arial" w:cs="Arial"/>
                  <w:sz w:val="24"/>
                  <w:szCs w:val="24"/>
                </w:rPr>
                <w:t>The Green Book: appraisal and evaluation in central government</w:t>
              </w:r>
            </w:hyperlink>
            <w:r w:rsidRPr="002B0CDF">
              <w:rPr>
                <w:rFonts w:ascii="Arial" w:hAnsi="Arial" w:cs="Arial"/>
                <w:sz w:val="24"/>
                <w:szCs w:val="24"/>
              </w:rPr>
              <w:t>", produced by HM Treasury?</w:t>
            </w:r>
          </w:p>
          <w:p w:rsidR="00F64D4F" w:rsidRPr="002B0CDF" w:rsidRDefault="00F64D4F">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2B0CDF" w:rsidTr="00915307">
        <w:trPr>
          <w:trHeight w:val="1628"/>
        </w:trPr>
        <w:tc>
          <w:tcPr>
            <w:tcW w:w="483" w:type="dxa"/>
          </w:tcPr>
          <w:p w:rsidR="000039E9" w:rsidRPr="002B0CDF" w:rsidRDefault="00440FE0" w:rsidP="002B0CDF">
            <w:pPr>
              <w:rPr>
                <w:rFonts w:ascii="Arial" w:eastAsia="Times New Roman" w:hAnsi="Arial" w:cs="Arial"/>
                <w:sz w:val="24"/>
                <w:szCs w:val="24"/>
                <w:lang w:eastAsia="en-GB"/>
              </w:rPr>
            </w:pPr>
            <w:r>
              <w:rPr>
                <w:rFonts w:ascii="Arial" w:eastAsia="Times New Roman" w:hAnsi="Arial" w:cs="Arial"/>
                <w:sz w:val="24"/>
                <w:szCs w:val="24"/>
                <w:lang w:eastAsia="en-GB"/>
              </w:rPr>
              <w:t>31</w:t>
            </w:r>
          </w:p>
        </w:tc>
        <w:tc>
          <w:tcPr>
            <w:tcW w:w="8533" w:type="dxa"/>
            <w:hideMark/>
          </w:tcPr>
          <w:p w:rsidR="000039E9" w:rsidRDefault="000039E9" w:rsidP="002B0CDF">
            <w:pPr>
              <w:rPr>
                <w:rFonts w:ascii="Arial" w:eastAsia="Times New Roman" w:hAnsi="Arial" w:cs="Arial"/>
                <w:sz w:val="24"/>
                <w:szCs w:val="24"/>
                <w:lang w:eastAsia="en-GB"/>
              </w:rPr>
            </w:pPr>
            <w:r w:rsidRPr="002B0CDF">
              <w:rPr>
                <w:rFonts w:ascii="Arial" w:eastAsia="Times New Roman" w:hAnsi="Arial" w:cs="Arial"/>
                <w:sz w:val="24"/>
                <w:szCs w:val="24"/>
                <w:lang w:eastAsia="en-GB"/>
              </w:rPr>
              <w:t>Does your organisation have a policy in place to assist in the appropriate assessment and allocation of risk in constr</w:t>
            </w:r>
            <w:r w:rsidR="00ED4793">
              <w:rPr>
                <w:rFonts w:ascii="Arial" w:eastAsia="Times New Roman" w:hAnsi="Arial" w:cs="Arial"/>
                <w:sz w:val="24"/>
                <w:szCs w:val="24"/>
                <w:lang w:eastAsia="en-GB"/>
              </w:rPr>
              <w:t xml:space="preserve">uction projects, in line with </w:t>
            </w:r>
            <w:r w:rsidR="002075CA" w:rsidRPr="002B0CDF">
              <w:rPr>
                <w:rFonts w:ascii="Arial" w:eastAsia="Times New Roman" w:hAnsi="Arial" w:cs="Arial"/>
                <w:sz w:val="24"/>
                <w:szCs w:val="24"/>
                <w:lang w:eastAsia="en-GB"/>
              </w:rPr>
              <w:t>HM Treasury</w:t>
            </w:r>
            <w:r w:rsidR="002075CA">
              <w:rPr>
                <w:rFonts w:ascii="Arial" w:eastAsia="Times New Roman" w:hAnsi="Arial" w:cs="Arial"/>
                <w:sz w:val="24"/>
                <w:szCs w:val="24"/>
                <w:lang w:eastAsia="en-GB"/>
              </w:rPr>
              <w:t xml:space="preserve"> </w:t>
            </w:r>
            <w:r w:rsidR="00ED4793">
              <w:rPr>
                <w:rFonts w:ascii="Arial" w:eastAsia="Times New Roman" w:hAnsi="Arial" w:cs="Arial"/>
                <w:sz w:val="24"/>
                <w:szCs w:val="24"/>
                <w:lang w:eastAsia="en-GB"/>
              </w:rPr>
              <w:t>"</w:t>
            </w:r>
            <w:hyperlink r:id="rId21" w:history="1">
              <w:r w:rsidRPr="00ED4793">
                <w:rPr>
                  <w:rStyle w:val="Hyperlink"/>
                  <w:rFonts w:ascii="Arial" w:eastAsia="Times New Roman" w:hAnsi="Arial" w:cs="Arial"/>
                  <w:sz w:val="24"/>
                  <w:szCs w:val="24"/>
                  <w:lang w:eastAsia="en-GB"/>
                </w:rPr>
                <w:t>The Orange Book Management of Risk - Principles and Concepts</w:t>
              </w:r>
            </w:hyperlink>
            <w:r w:rsidRPr="002B0CDF">
              <w:rPr>
                <w:rFonts w:ascii="Arial" w:eastAsia="Times New Roman" w:hAnsi="Arial" w:cs="Arial"/>
                <w:sz w:val="24"/>
                <w:szCs w:val="24"/>
                <w:lang w:eastAsia="en-GB"/>
              </w:rPr>
              <w:t>",?</w:t>
            </w:r>
          </w:p>
          <w:p w:rsidR="00F64D4F" w:rsidRPr="002B0CDF" w:rsidRDefault="00F64D4F" w:rsidP="002B0CDF">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2B0CDF" w:rsidTr="00440FE0">
        <w:trPr>
          <w:trHeight w:val="1500"/>
        </w:trPr>
        <w:tc>
          <w:tcPr>
            <w:tcW w:w="483" w:type="dxa"/>
          </w:tcPr>
          <w:p w:rsidR="000039E9" w:rsidRPr="002B0CDF" w:rsidRDefault="00440FE0" w:rsidP="002B0CDF">
            <w:pPr>
              <w:rPr>
                <w:rFonts w:ascii="Arial" w:eastAsia="Times New Roman" w:hAnsi="Arial" w:cs="Arial"/>
                <w:sz w:val="24"/>
                <w:szCs w:val="24"/>
                <w:lang w:eastAsia="en-GB"/>
              </w:rPr>
            </w:pPr>
            <w:r>
              <w:rPr>
                <w:rFonts w:ascii="Arial" w:eastAsia="Times New Roman" w:hAnsi="Arial" w:cs="Arial"/>
                <w:sz w:val="24"/>
                <w:szCs w:val="24"/>
                <w:lang w:eastAsia="en-GB"/>
              </w:rPr>
              <w:t>32</w:t>
            </w:r>
          </w:p>
        </w:tc>
        <w:tc>
          <w:tcPr>
            <w:tcW w:w="8533" w:type="dxa"/>
            <w:hideMark/>
          </w:tcPr>
          <w:p w:rsidR="000039E9" w:rsidRDefault="000039E9" w:rsidP="00960F40">
            <w:pPr>
              <w:rPr>
                <w:rFonts w:ascii="Arial" w:eastAsia="Times New Roman" w:hAnsi="Arial" w:cs="Arial"/>
                <w:sz w:val="24"/>
                <w:szCs w:val="24"/>
                <w:lang w:eastAsia="en-GB"/>
              </w:rPr>
            </w:pPr>
            <w:r w:rsidRPr="002B0CDF">
              <w:rPr>
                <w:rFonts w:ascii="Arial" w:eastAsia="Times New Roman" w:hAnsi="Arial" w:cs="Arial"/>
                <w:sz w:val="24"/>
                <w:szCs w:val="24"/>
                <w:lang w:eastAsia="en-GB"/>
              </w:rPr>
              <w:t>Does your organisation participate in early engagement with clients, users, designers and contractors</w:t>
            </w:r>
            <w:r w:rsidR="00960F40">
              <w:rPr>
                <w:rFonts w:ascii="Arial" w:eastAsia="Times New Roman" w:hAnsi="Arial" w:cs="Arial"/>
                <w:sz w:val="24"/>
                <w:szCs w:val="24"/>
                <w:lang w:eastAsia="en-GB"/>
              </w:rPr>
              <w:t xml:space="preserve">, including pre-market engagement as detailed in </w:t>
            </w:r>
            <w:hyperlink r:id="rId22" w:history="1">
              <w:r w:rsidR="00960F40" w:rsidRPr="00960F40">
                <w:rPr>
                  <w:rStyle w:val="Hyperlink"/>
                  <w:rFonts w:ascii="Arial" w:eastAsia="Times New Roman" w:hAnsi="Arial" w:cs="Arial"/>
                  <w:sz w:val="24"/>
                  <w:szCs w:val="24"/>
                  <w:lang w:eastAsia="en-GB"/>
                </w:rPr>
                <w:t>Chapter 4</w:t>
              </w:r>
            </w:hyperlink>
            <w:r w:rsidR="00960F40">
              <w:rPr>
                <w:rFonts w:ascii="Arial" w:eastAsia="Times New Roman" w:hAnsi="Arial" w:cs="Arial"/>
                <w:sz w:val="24"/>
                <w:szCs w:val="24"/>
                <w:lang w:eastAsia="en-GB"/>
              </w:rPr>
              <w:t xml:space="preserve"> of the Construction Procurement </w:t>
            </w:r>
            <w:r w:rsidR="002075CA">
              <w:rPr>
                <w:rFonts w:ascii="Arial" w:eastAsia="Times New Roman" w:hAnsi="Arial" w:cs="Arial"/>
                <w:sz w:val="24"/>
                <w:szCs w:val="24"/>
                <w:lang w:eastAsia="en-GB"/>
              </w:rPr>
              <w:t>Handbook</w:t>
            </w:r>
            <w:r w:rsidRPr="002B0CDF">
              <w:rPr>
                <w:rFonts w:ascii="Arial" w:eastAsia="Times New Roman" w:hAnsi="Arial" w:cs="Arial"/>
                <w:sz w:val="24"/>
                <w:szCs w:val="24"/>
                <w:lang w:eastAsia="en-GB"/>
              </w:rPr>
              <w:t>?</w:t>
            </w:r>
          </w:p>
          <w:p w:rsidR="00F64D4F" w:rsidRPr="002B0CDF" w:rsidRDefault="00F64D4F" w:rsidP="00960F40">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2B0CDF" w:rsidTr="00440FE0">
        <w:trPr>
          <w:trHeight w:val="1500"/>
        </w:trPr>
        <w:tc>
          <w:tcPr>
            <w:tcW w:w="483" w:type="dxa"/>
          </w:tcPr>
          <w:p w:rsidR="000039E9" w:rsidRPr="002B0CDF" w:rsidRDefault="00440FE0" w:rsidP="002B0CDF">
            <w:pPr>
              <w:rPr>
                <w:rFonts w:ascii="Arial" w:eastAsia="Times New Roman" w:hAnsi="Arial" w:cs="Arial"/>
                <w:sz w:val="24"/>
                <w:szCs w:val="24"/>
                <w:lang w:eastAsia="en-GB"/>
              </w:rPr>
            </w:pPr>
            <w:r>
              <w:rPr>
                <w:rFonts w:ascii="Arial" w:eastAsia="Times New Roman" w:hAnsi="Arial" w:cs="Arial"/>
                <w:sz w:val="24"/>
                <w:szCs w:val="24"/>
                <w:lang w:eastAsia="en-GB"/>
              </w:rPr>
              <w:t>33</w:t>
            </w:r>
          </w:p>
        </w:tc>
        <w:tc>
          <w:tcPr>
            <w:tcW w:w="8533" w:type="dxa"/>
            <w:hideMark/>
          </w:tcPr>
          <w:p w:rsidR="00AF5D5F" w:rsidRDefault="000039E9" w:rsidP="002B0CDF">
            <w:pPr>
              <w:rPr>
                <w:rFonts w:ascii="Arial" w:eastAsia="Times New Roman" w:hAnsi="Arial" w:cs="Arial"/>
                <w:sz w:val="24"/>
                <w:szCs w:val="24"/>
                <w:lang w:eastAsia="en-GB"/>
              </w:rPr>
            </w:pPr>
            <w:r w:rsidRPr="002B0CDF">
              <w:rPr>
                <w:rFonts w:ascii="Arial" w:eastAsia="Times New Roman" w:hAnsi="Arial" w:cs="Arial"/>
                <w:sz w:val="24"/>
                <w:szCs w:val="24"/>
                <w:lang w:eastAsia="en-GB"/>
              </w:rPr>
              <w:t>How does your organisation ensure that the various standard forms of contract are available for construction projects and doe</w:t>
            </w:r>
            <w:r w:rsidR="00ED4793">
              <w:rPr>
                <w:rFonts w:ascii="Arial" w:eastAsia="Times New Roman" w:hAnsi="Arial" w:cs="Arial"/>
                <w:sz w:val="24"/>
                <w:szCs w:val="24"/>
                <w:lang w:eastAsia="en-GB"/>
              </w:rPr>
              <w:t>s</w:t>
            </w:r>
            <w:r w:rsidRPr="002B0CDF">
              <w:rPr>
                <w:rFonts w:ascii="Arial" w:eastAsia="Times New Roman" w:hAnsi="Arial" w:cs="Arial"/>
                <w:sz w:val="24"/>
                <w:szCs w:val="24"/>
                <w:lang w:eastAsia="en-GB"/>
              </w:rPr>
              <w:t xml:space="preserve"> it consider the guidance on these in </w:t>
            </w:r>
            <w:hyperlink r:id="rId23" w:history="1">
              <w:r w:rsidRPr="00ED4793">
                <w:rPr>
                  <w:rStyle w:val="Hyperlink"/>
                  <w:rFonts w:ascii="Arial" w:eastAsia="Times New Roman" w:hAnsi="Arial" w:cs="Arial"/>
                  <w:sz w:val="24"/>
                  <w:szCs w:val="24"/>
                  <w:lang w:eastAsia="en-GB"/>
                </w:rPr>
                <w:t>Chapter 5</w:t>
              </w:r>
            </w:hyperlink>
            <w:r w:rsidRPr="002B0CDF">
              <w:rPr>
                <w:rFonts w:ascii="Arial" w:eastAsia="Times New Roman" w:hAnsi="Arial" w:cs="Arial"/>
                <w:sz w:val="24"/>
                <w:szCs w:val="24"/>
                <w:lang w:eastAsia="en-GB"/>
              </w:rPr>
              <w:t xml:space="preserve"> of the Construction </w:t>
            </w:r>
            <w:r w:rsidR="00E2732A" w:rsidRPr="002B0CDF">
              <w:rPr>
                <w:rFonts w:ascii="Arial" w:eastAsia="Times New Roman" w:hAnsi="Arial" w:cs="Arial"/>
                <w:sz w:val="24"/>
                <w:szCs w:val="24"/>
                <w:lang w:eastAsia="en-GB"/>
              </w:rPr>
              <w:t>Procurement</w:t>
            </w:r>
            <w:r w:rsidRPr="002B0CDF">
              <w:rPr>
                <w:rFonts w:ascii="Arial" w:eastAsia="Times New Roman" w:hAnsi="Arial" w:cs="Arial"/>
                <w:sz w:val="24"/>
                <w:szCs w:val="24"/>
                <w:lang w:eastAsia="en-GB"/>
              </w:rPr>
              <w:t xml:space="preserve"> </w:t>
            </w:r>
            <w:r w:rsidR="002075CA">
              <w:rPr>
                <w:rFonts w:ascii="Arial" w:eastAsia="Times New Roman" w:hAnsi="Arial" w:cs="Arial"/>
                <w:sz w:val="24"/>
                <w:szCs w:val="24"/>
                <w:lang w:eastAsia="en-GB"/>
              </w:rPr>
              <w:t>Handbook</w:t>
            </w:r>
            <w:r w:rsidRPr="002B0CDF">
              <w:rPr>
                <w:rFonts w:ascii="Arial" w:eastAsia="Times New Roman" w:hAnsi="Arial" w:cs="Arial"/>
                <w:sz w:val="24"/>
                <w:szCs w:val="24"/>
                <w:lang w:eastAsia="en-GB"/>
              </w:rPr>
              <w:t>?</w:t>
            </w:r>
          </w:p>
          <w:p w:rsidR="000039E9" w:rsidRPr="002B0CDF" w:rsidRDefault="00AF5D5F" w:rsidP="002B0CDF">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0039E9" w:rsidRPr="002B0CDF">
              <w:rPr>
                <w:rFonts w:ascii="Arial" w:eastAsia="Times New Roman" w:hAnsi="Arial" w:cs="Arial"/>
                <w:sz w:val="24"/>
                <w:szCs w:val="24"/>
                <w:lang w:eastAsia="en-GB"/>
              </w:rPr>
              <w:t xml:space="preserve"> </w:t>
            </w:r>
          </w:p>
        </w:tc>
      </w:tr>
      <w:tr w:rsidR="000039E9" w:rsidRPr="002B0CDF" w:rsidTr="00440FE0">
        <w:trPr>
          <w:trHeight w:val="1500"/>
        </w:trPr>
        <w:tc>
          <w:tcPr>
            <w:tcW w:w="483" w:type="dxa"/>
          </w:tcPr>
          <w:p w:rsidR="000039E9" w:rsidRPr="002B0CDF" w:rsidRDefault="00440FE0" w:rsidP="002B0CDF">
            <w:pPr>
              <w:rPr>
                <w:rFonts w:ascii="Arial" w:eastAsia="Times New Roman" w:hAnsi="Arial" w:cs="Arial"/>
                <w:sz w:val="24"/>
                <w:szCs w:val="24"/>
                <w:lang w:eastAsia="en-GB"/>
              </w:rPr>
            </w:pPr>
            <w:r>
              <w:rPr>
                <w:rFonts w:ascii="Arial" w:eastAsia="Times New Roman" w:hAnsi="Arial" w:cs="Arial"/>
                <w:sz w:val="24"/>
                <w:szCs w:val="24"/>
                <w:lang w:eastAsia="en-GB"/>
              </w:rPr>
              <w:t>34</w:t>
            </w:r>
          </w:p>
        </w:tc>
        <w:tc>
          <w:tcPr>
            <w:tcW w:w="8533" w:type="dxa"/>
            <w:hideMark/>
          </w:tcPr>
          <w:p w:rsidR="000039E9" w:rsidRDefault="000039E9" w:rsidP="002B0CDF">
            <w:pPr>
              <w:rPr>
                <w:rFonts w:ascii="Arial" w:eastAsia="Times New Roman" w:hAnsi="Arial" w:cs="Arial"/>
                <w:sz w:val="24"/>
                <w:szCs w:val="24"/>
                <w:lang w:eastAsia="en-GB"/>
              </w:rPr>
            </w:pPr>
            <w:r w:rsidRPr="002B0CDF">
              <w:rPr>
                <w:rFonts w:ascii="Arial" w:eastAsia="Times New Roman" w:hAnsi="Arial" w:cs="Arial"/>
                <w:sz w:val="24"/>
                <w:szCs w:val="24"/>
                <w:lang w:eastAsia="en-GB"/>
              </w:rPr>
              <w:t xml:space="preserve">How does your organisation ensure the appropriate use of a painshare/gainshare mechanism when appropriate in construction contracts, as per the guidance in </w:t>
            </w:r>
            <w:hyperlink r:id="rId24" w:history="1">
              <w:r w:rsidRPr="00ED4793">
                <w:rPr>
                  <w:rStyle w:val="Hyperlink"/>
                  <w:rFonts w:ascii="Arial" w:eastAsia="Times New Roman" w:hAnsi="Arial" w:cs="Arial"/>
                  <w:sz w:val="24"/>
                  <w:szCs w:val="24"/>
                  <w:lang w:eastAsia="en-GB"/>
                </w:rPr>
                <w:t>CPN 5/2017</w:t>
              </w:r>
            </w:hyperlink>
            <w:r w:rsidRPr="002B0CDF">
              <w:rPr>
                <w:rFonts w:ascii="Arial" w:eastAsia="Times New Roman" w:hAnsi="Arial" w:cs="Arial"/>
                <w:sz w:val="24"/>
                <w:szCs w:val="24"/>
                <w:lang w:eastAsia="en-GB"/>
              </w:rPr>
              <w:t>?</w:t>
            </w:r>
          </w:p>
          <w:p w:rsidR="00AF5D5F" w:rsidRPr="002B0CDF" w:rsidRDefault="00AF5D5F" w:rsidP="002B0CDF">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2B0CDF" w:rsidTr="00440FE0">
        <w:trPr>
          <w:trHeight w:val="1500"/>
        </w:trPr>
        <w:tc>
          <w:tcPr>
            <w:tcW w:w="483" w:type="dxa"/>
          </w:tcPr>
          <w:p w:rsidR="000039E9" w:rsidRPr="002B0CDF" w:rsidRDefault="00440FE0">
            <w:pPr>
              <w:rPr>
                <w:rFonts w:ascii="Arial" w:hAnsi="Arial" w:cs="Arial"/>
                <w:sz w:val="24"/>
                <w:szCs w:val="24"/>
              </w:rPr>
            </w:pPr>
            <w:r>
              <w:rPr>
                <w:rFonts w:ascii="Arial" w:hAnsi="Arial" w:cs="Arial"/>
                <w:sz w:val="24"/>
                <w:szCs w:val="24"/>
              </w:rPr>
              <w:t>35</w:t>
            </w:r>
          </w:p>
        </w:tc>
        <w:tc>
          <w:tcPr>
            <w:tcW w:w="8533" w:type="dxa"/>
            <w:hideMark/>
          </w:tcPr>
          <w:p w:rsidR="000039E9" w:rsidRDefault="000039E9">
            <w:pPr>
              <w:rPr>
                <w:rFonts w:ascii="Arial" w:hAnsi="Arial" w:cs="Arial"/>
                <w:sz w:val="24"/>
                <w:szCs w:val="24"/>
              </w:rPr>
            </w:pPr>
            <w:r w:rsidRPr="002B0CDF">
              <w:rPr>
                <w:rFonts w:ascii="Arial" w:hAnsi="Arial" w:cs="Arial"/>
                <w:sz w:val="24"/>
                <w:szCs w:val="24"/>
              </w:rPr>
              <w:t xml:space="preserve">How does your organisation consider the use of whole life costing, such as referred to in </w:t>
            </w:r>
            <w:hyperlink r:id="rId25" w:history="1">
              <w:r w:rsidRPr="00ED4793">
                <w:rPr>
                  <w:rStyle w:val="Hyperlink"/>
                  <w:rFonts w:ascii="Arial" w:hAnsi="Arial" w:cs="Arial"/>
                  <w:sz w:val="24"/>
                  <w:szCs w:val="24"/>
                </w:rPr>
                <w:t>CPN 6/2017</w:t>
              </w:r>
            </w:hyperlink>
            <w:r w:rsidRPr="002B0CDF">
              <w:rPr>
                <w:rFonts w:ascii="Arial" w:hAnsi="Arial" w:cs="Arial"/>
                <w:sz w:val="24"/>
                <w:szCs w:val="24"/>
              </w:rPr>
              <w:t>, while tendering construction projects?</w:t>
            </w:r>
          </w:p>
          <w:p w:rsidR="00AF5D5F" w:rsidRPr="002B0CDF" w:rsidRDefault="00AF5D5F">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2B0CDF" w:rsidTr="00440FE0">
        <w:trPr>
          <w:trHeight w:val="1500"/>
        </w:trPr>
        <w:tc>
          <w:tcPr>
            <w:tcW w:w="483" w:type="dxa"/>
          </w:tcPr>
          <w:p w:rsidR="000039E9" w:rsidRPr="002B0CDF" w:rsidRDefault="00440FE0" w:rsidP="002B0CDF">
            <w:pPr>
              <w:rPr>
                <w:rFonts w:ascii="Arial" w:eastAsia="Times New Roman" w:hAnsi="Arial" w:cs="Arial"/>
                <w:sz w:val="24"/>
                <w:szCs w:val="24"/>
                <w:lang w:eastAsia="en-GB"/>
              </w:rPr>
            </w:pPr>
            <w:r>
              <w:rPr>
                <w:rFonts w:ascii="Arial" w:eastAsia="Times New Roman" w:hAnsi="Arial" w:cs="Arial"/>
                <w:sz w:val="24"/>
                <w:szCs w:val="24"/>
                <w:lang w:eastAsia="en-GB"/>
              </w:rPr>
              <w:t>36</w:t>
            </w:r>
          </w:p>
        </w:tc>
        <w:tc>
          <w:tcPr>
            <w:tcW w:w="8533" w:type="dxa"/>
            <w:hideMark/>
          </w:tcPr>
          <w:p w:rsidR="000039E9" w:rsidRDefault="000039E9" w:rsidP="002B0CDF">
            <w:pPr>
              <w:rPr>
                <w:rFonts w:ascii="Arial" w:eastAsia="Times New Roman" w:hAnsi="Arial" w:cs="Arial"/>
                <w:sz w:val="24"/>
                <w:szCs w:val="24"/>
                <w:lang w:eastAsia="en-GB"/>
              </w:rPr>
            </w:pPr>
            <w:r w:rsidRPr="002B0CDF">
              <w:rPr>
                <w:rFonts w:ascii="Arial" w:eastAsia="Times New Roman" w:hAnsi="Arial" w:cs="Arial"/>
                <w:sz w:val="24"/>
                <w:szCs w:val="24"/>
                <w:lang w:eastAsia="en-GB"/>
              </w:rPr>
              <w:t xml:space="preserve">Does your organisation consider potential collaboration with other procuring authorities, as per </w:t>
            </w:r>
            <w:hyperlink r:id="rId26" w:history="1">
              <w:r w:rsidRPr="00ED4793">
                <w:rPr>
                  <w:rStyle w:val="Hyperlink"/>
                  <w:rFonts w:ascii="Arial" w:eastAsia="Times New Roman" w:hAnsi="Arial" w:cs="Arial"/>
                  <w:sz w:val="24"/>
                  <w:szCs w:val="24"/>
                  <w:lang w:eastAsia="en-GB"/>
                </w:rPr>
                <w:t>CPN 4/2019</w:t>
              </w:r>
            </w:hyperlink>
            <w:r w:rsidRPr="002B0CDF">
              <w:rPr>
                <w:rFonts w:ascii="Arial" w:eastAsia="Times New Roman" w:hAnsi="Arial" w:cs="Arial"/>
                <w:sz w:val="24"/>
                <w:szCs w:val="24"/>
                <w:lang w:eastAsia="en-GB"/>
              </w:rPr>
              <w:t>?</w:t>
            </w:r>
          </w:p>
          <w:p w:rsidR="00F64D4F" w:rsidRPr="002B0CDF" w:rsidRDefault="00F64D4F" w:rsidP="002B0CDF">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bl>
    <w:p w:rsidR="000039E9" w:rsidRDefault="000039E9">
      <w:pPr>
        <w:rPr>
          <w:rFonts w:ascii="Arial" w:hAnsi="Arial" w:cs="Arial"/>
          <w:sz w:val="24"/>
          <w:szCs w:val="24"/>
        </w:rPr>
      </w:pPr>
    </w:p>
    <w:p w:rsidR="00354352" w:rsidRDefault="00354352">
      <w:pPr>
        <w:rPr>
          <w:rFonts w:ascii="Arial" w:hAnsi="Arial" w:cs="Arial"/>
          <w:sz w:val="24"/>
          <w:szCs w:val="24"/>
        </w:rPr>
      </w:pPr>
    </w:p>
    <w:p w:rsidR="00354352" w:rsidRDefault="00354352">
      <w:pPr>
        <w:rPr>
          <w:rFonts w:ascii="Arial" w:hAnsi="Arial" w:cs="Arial"/>
          <w:sz w:val="24"/>
          <w:szCs w:val="24"/>
        </w:rPr>
      </w:pPr>
    </w:p>
    <w:p w:rsidR="002B0CDF" w:rsidRDefault="00440FE0">
      <w:pPr>
        <w:rPr>
          <w:rFonts w:ascii="Arial" w:hAnsi="Arial" w:cs="Arial"/>
          <w:sz w:val="24"/>
          <w:szCs w:val="24"/>
        </w:rPr>
      </w:pPr>
      <w:r w:rsidRPr="00440FE0">
        <w:rPr>
          <w:rFonts w:ascii="Arial" w:hAnsi="Arial" w:cs="Arial"/>
          <w:b/>
          <w:sz w:val="24"/>
          <w:szCs w:val="24"/>
        </w:rPr>
        <w:lastRenderedPageBreak/>
        <w:t xml:space="preserve">Section F: </w:t>
      </w:r>
      <w:r w:rsidR="002B0CDF" w:rsidRPr="00440FE0">
        <w:rPr>
          <w:rFonts w:ascii="Arial" w:hAnsi="Arial" w:cs="Arial"/>
          <w:b/>
          <w:sz w:val="24"/>
          <w:szCs w:val="24"/>
        </w:rPr>
        <w:t>Continuous Improvement</w:t>
      </w:r>
      <w:r>
        <w:rPr>
          <w:rFonts w:ascii="Arial" w:hAnsi="Arial" w:cs="Arial"/>
          <w:sz w:val="24"/>
          <w:szCs w:val="24"/>
        </w:rPr>
        <w:t xml:space="preserve"> (Questions 37 – 4</w:t>
      </w:r>
      <w:r w:rsidR="008E6E38">
        <w:rPr>
          <w:rFonts w:ascii="Arial" w:hAnsi="Arial" w:cs="Arial"/>
          <w:sz w:val="24"/>
          <w:szCs w:val="24"/>
        </w:rPr>
        <w:t>7</w:t>
      </w:r>
      <w:r>
        <w:rPr>
          <w:rFonts w:ascii="Arial" w:hAnsi="Arial" w:cs="Arial"/>
          <w:sz w:val="24"/>
          <w:szCs w:val="24"/>
        </w:rPr>
        <w:t>)</w:t>
      </w:r>
    </w:p>
    <w:p w:rsidR="00D47508" w:rsidRDefault="00D47508">
      <w:pPr>
        <w:rPr>
          <w:rFonts w:ascii="Arial" w:hAnsi="Arial" w:cs="Arial"/>
          <w:sz w:val="24"/>
          <w:szCs w:val="24"/>
        </w:rPr>
      </w:pPr>
    </w:p>
    <w:tbl>
      <w:tblPr>
        <w:tblStyle w:val="TableGrid"/>
        <w:tblW w:w="0" w:type="auto"/>
        <w:tblLook w:val="04A0" w:firstRow="1" w:lastRow="0" w:firstColumn="1" w:lastColumn="0" w:noHBand="0" w:noVBand="1"/>
      </w:tblPr>
      <w:tblGrid>
        <w:gridCol w:w="483"/>
        <w:gridCol w:w="8533"/>
      </w:tblGrid>
      <w:tr w:rsidR="000039E9" w:rsidRPr="002B0CDF" w:rsidTr="000039E9">
        <w:trPr>
          <w:trHeight w:val="1455"/>
        </w:trPr>
        <w:tc>
          <w:tcPr>
            <w:tcW w:w="421" w:type="dxa"/>
          </w:tcPr>
          <w:p w:rsidR="000039E9" w:rsidRPr="002B0CDF" w:rsidRDefault="00440FE0">
            <w:pPr>
              <w:rPr>
                <w:rFonts w:ascii="Arial" w:hAnsi="Arial" w:cs="Arial"/>
                <w:sz w:val="24"/>
                <w:szCs w:val="24"/>
              </w:rPr>
            </w:pPr>
            <w:r>
              <w:rPr>
                <w:rFonts w:ascii="Arial" w:hAnsi="Arial" w:cs="Arial"/>
                <w:sz w:val="24"/>
                <w:szCs w:val="24"/>
              </w:rPr>
              <w:t>37</w:t>
            </w:r>
          </w:p>
        </w:tc>
        <w:tc>
          <w:tcPr>
            <w:tcW w:w="8595" w:type="dxa"/>
            <w:hideMark/>
          </w:tcPr>
          <w:p w:rsidR="000039E9" w:rsidRDefault="000039E9">
            <w:pPr>
              <w:rPr>
                <w:rFonts w:ascii="Arial" w:hAnsi="Arial" w:cs="Arial"/>
                <w:sz w:val="24"/>
                <w:szCs w:val="24"/>
              </w:rPr>
            </w:pPr>
            <w:r w:rsidRPr="002B0CDF">
              <w:rPr>
                <w:rFonts w:ascii="Arial" w:hAnsi="Arial" w:cs="Arial"/>
                <w:sz w:val="24"/>
                <w:szCs w:val="24"/>
              </w:rPr>
              <w:t>How does your organisation take measures to ensure that it is continually improving construction procurement activity?</w:t>
            </w:r>
          </w:p>
          <w:p w:rsidR="00AF5D5F" w:rsidRPr="002B0CDF" w:rsidRDefault="00AF5D5F">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2B0CDF" w:rsidTr="000039E9">
        <w:trPr>
          <w:trHeight w:val="1500"/>
        </w:trPr>
        <w:tc>
          <w:tcPr>
            <w:tcW w:w="421" w:type="dxa"/>
          </w:tcPr>
          <w:p w:rsidR="000039E9" w:rsidRPr="002B0CDF" w:rsidRDefault="00440FE0">
            <w:pPr>
              <w:rPr>
                <w:rFonts w:ascii="Arial" w:hAnsi="Arial" w:cs="Arial"/>
                <w:sz w:val="24"/>
                <w:szCs w:val="24"/>
              </w:rPr>
            </w:pPr>
            <w:r>
              <w:rPr>
                <w:rFonts w:ascii="Arial" w:hAnsi="Arial" w:cs="Arial"/>
                <w:sz w:val="24"/>
                <w:szCs w:val="24"/>
              </w:rPr>
              <w:t>38</w:t>
            </w:r>
          </w:p>
        </w:tc>
        <w:tc>
          <w:tcPr>
            <w:tcW w:w="8595" w:type="dxa"/>
            <w:hideMark/>
          </w:tcPr>
          <w:p w:rsidR="000039E9" w:rsidRDefault="000039E9">
            <w:pPr>
              <w:rPr>
                <w:rFonts w:ascii="Arial" w:hAnsi="Arial" w:cs="Arial"/>
                <w:sz w:val="24"/>
                <w:szCs w:val="24"/>
              </w:rPr>
            </w:pPr>
            <w:r w:rsidRPr="002B0CDF">
              <w:rPr>
                <w:rFonts w:ascii="Arial" w:hAnsi="Arial" w:cs="Arial"/>
                <w:sz w:val="24"/>
                <w:szCs w:val="24"/>
              </w:rPr>
              <w:t xml:space="preserve">How does your organisation </w:t>
            </w:r>
            <w:r w:rsidR="0062674B" w:rsidRPr="002B0CDF">
              <w:rPr>
                <w:rFonts w:ascii="Arial" w:hAnsi="Arial" w:cs="Arial"/>
                <w:sz w:val="24"/>
                <w:szCs w:val="24"/>
              </w:rPr>
              <w:t>determine impacts</w:t>
            </w:r>
            <w:r w:rsidRPr="002B0CDF">
              <w:rPr>
                <w:rFonts w:ascii="Arial" w:hAnsi="Arial" w:cs="Arial"/>
                <w:sz w:val="24"/>
                <w:szCs w:val="24"/>
              </w:rPr>
              <w:t xml:space="preserve"> and outcomes and ensure that the outputs deliver them?</w:t>
            </w:r>
          </w:p>
          <w:p w:rsidR="00AF5D5F" w:rsidRPr="002B0CDF" w:rsidRDefault="00AF5D5F">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2B0CDF" w:rsidTr="000039E9">
        <w:trPr>
          <w:trHeight w:val="1500"/>
        </w:trPr>
        <w:tc>
          <w:tcPr>
            <w:tcW w:w="421" w:type="dxa"/>
          </w:tcPr>
          <w:p w:rsidR="000039E9" w:rsidRPr="002B0CDF" w:rsidRDefault="00440FE0">
            <w:pPr>
              <w:rPr>
                <w:rFonts w:ascii="Arial" w:hAnsi="Arial" w:cs="Arial"/>
                <w:sz w:val="24"/>
                <w:szCs w:val="24"/>
              </w:rPr>
            </w:pPr>
            <w:r>
              <w:rPr>
                <w:rFonts w:ascii="Arial" w:hAnsi="Arial" w:cs="Arial"/>
                <w:sz w:val="24"/>
                <w:szCs w:val="24"/>
              </w:rPr>
              <w:t>39</w:t>
            </w:r>
          </w:p>
        </w:tc>
        <w:tc>
          <w:tcPr>
            <w:tcW w:w="8595" w:type="dxa"/>
            <w:hideMark/>
          </w:tcPr>
          <w:p w:rsidR="000039E9" w:rsidRDefault="000039E9">
            <w:pPr>
              <w:rPr>
                <w:rFonts w:ascii="Arial" w:hAnsi="Arial" w:cs="Arial"/>
                <w:sz w:val="24"/>
                <w:szCs w:val="24"/>
              </w:rPr>
            </w:pPr>
            <w:r w:rsidRPr="002B0CDF">
              <w:rPr>
                <w:rFonts w:ascii="Arial" w:hAnsi="Arial" w:cs="Arial"/>
                <w:sz w:val="24"/>
                <w:szCs w:val="24"/>
              </w:rPr>
              <w:t>Does your organisation have a plan to implement new t</w:t>
            </w:r>
            <w:r w:rsidR="00586BB3">
              <w:rPr>
                <w:rFonts w:ascii="Arial" w:hAnsi="Arial" w:cs="Arial"/>
                <w:sz w:val="24"/>
                <w:szCs w:val="24"/>
              </w:rPr>
              <w:t>echnology such as BIM (Building Information Modelling) into the construction procurement p</w:t>
            </w:r>
            <w:r w:rsidRPr="002B0CDF">
              <w:rPr>
                <w:rFonts w:ascii="Arial" w:hAnsi="Arial" w:cs="Arial"/>
                <w:sz w:val="24"/>
                <w:szCs w:val="24"/>
              </w:rPr>
              <w:t>rocess?</w:t>
            </w:r>
          </w:p>
          <w:p w:rsidR="00F64D4F" w:rsidRPr="002B0CDF" w:rsidRDefault="00F64D4F">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2075CA" w:rsidRPr="002B0CDF" w:rsidTr="000039E9">
        <w:trPr>
          <w:trHeight w:val="1500"/>
        </w:trPr>
        <w:tc>
          <w:tcPr>
            <w:tcW w:w="421" w:type="dxa"/>
          </w:tcPr>
          <w:p w:rsidR="002075CA" w:rsidRDefault="00A54017" w:rsidP="002B0CDF">
            <w:pPr>
              <w:rPr>
                <w:rFonts w:ascii="Arial" w:eastAsia="Times New Roman" w:hAnsi="Arial" w:cs="Arial"/>
                <w:sz w:val="24"/>
                <w:szCs w:val="24"/>
                <w:lang w:eastAsia="en-GB"/>
              </w:rPr>
            </w:pPr>
            <w:r>
              <w:rPr>
                <w:rFonts w:ascii="Arial" w:eastAsia="Times New Roman" w:hAnsi="Arial" w:cs="Arial"/>
                <w:sz w:val="24"/>
                <w:szCs w:val="24"/>
                <w:lang w:eastAsia="en-GB"/>
              </w:rPr>
              <w:t>40</w:t>
            </w:r>
          </w:p>
        </w:tc>
        <w:tc>
          <w:tcPr>
            <w:tcW w:w="8595" w:type="dxa"/>
          </w:tcPr>
          <w:p w:rsidR="002075CA" w:rsidRDefault="00A54017" w:rsidP="00A54017">
            <w:pPr>
              <w:rPr>
                <w:rFonts w:ascii="Arial" w:hAnsi="Arial" w:cs="Arial"/>
                <w:sz w:val="24"/>
                <w:szCs w:val="24"/>
              </w:rPr>
            </w:pPr>
            <w:r>
              <w:rPr>
                <w:rFonts w:ascii="Arial" w:hAnsi="Arial" w:cs="Arial"/>
                <w:sz w:val="24"/>
                <w:szCs w:val="24"/>
              </w:rPr>
              <w:t>D</w:t>
            </w:r>
            <w:r w:rsidRPr="002B0CDF">
              <w:rPr>
                <w:rFonts w:ascii="Arial" w:hAnsi="Arial" w:cs="Arial"/>
                <w:sz w:val="24"/>
                <w:szCs w:val="24"/>
              </w:rPr>
              <w:t xml:space="preserve">oes </w:t>
            </w:r>
            <w:r>
              <w:rPr>
                <w:rFonts w:ascii="Arial" w:hAnsi="Arial" w:cs="Arial"/>
                <w:sz w:val="24"/>
                <w:szCs w:val="24"/>
              </w:rPr>
              <w:t xml:space="preserve">your implementation of BIM </w:t>
            </w:r>
            <w:r w:rsidRPr="002B0CDF">
              <w:rPr>
                <w:rFonts w:ascii="Arial" w:hAnsi="Arial" w:cs="Arial"/>
                <w:sz w:val="24"/>
                <w:szCs w:val="24"/>
              </w:rPr>
              <w:t>c</w:t>
            </w:r>
            <w:r>
              <w:rPr>
                <w:rFonts w:ascii="Arial" w:hAnsi="Arial" w:cs="Arial"/>
                <w:sz w:val="24"/>
                <w:szCs w:val="24"/>
              </w:rPr>
              <w:t>omply with Scottish Government g</w:t>
            </w:r>
            <w:r w:rsidRPr="002B0CDF">
              <w:rPr>
                <w:rFonts w:ascii="Arial" w:hAnsi="Arial" w:cs="Arial"/>
                <w:sz w:val="24"/>
                <w:szCs w:val="24"/>
              </w:rPr>
              <w:t xml:space="preserve">uidance in </w:t>
            </w:r>
            <w:hyperlink r:id="rId27" w:history="1">
              <w:r w:rsidRPr="00ED4793">
                <w:rPr>
                  <w:rStyle w:val="Hyperlink"/>
                  <w:rFonts w:ascii="Arial" w:hAnsi="Arial" w:cs="Arial"/>
                  <w:sz w:val="24"/>
                  <w:szCs w:val="24"/>
                </w:rPr>
                <w:t>CPN 8/2017</w:t>
              </w:r>
            </w:hyperlink>
            <w:r w:rsidRPr="002B0CDF">
              <w:rPr>
                <w:rFonts w:ascii="Arial" w:hAnsi="Arial" w:cs="Arial"/>
                <w:sz w:val="24"/>
                <w:szCs w:val="24"/>
              </w:rPr>
              <w:t>?</w:t>
            </w:r>
          </w:p>
          <w:p w:rsidR="00A54017" w:rsidRDefault="00A54017" w:rsidP="00A54017">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2B0CDF" w:rsidTr="000039E9">
        <w:trPr>
          <w:trHeight w:val="1500"/>
        </w:trPr>
        <w:tc>
          <w:tcPr>
            <w:tcW w:w="421" w:type="dxa"/>
          </w:tcPr>
          <w:p w:rsidR="000039E9" w:rsidRPr="002B0CDF" w:rsidRDefault="00440FE0" w:rsidP="002B0CDF">
            <w:pPr>
              <w:rPr>
                <w:rFonts w:ascii="Arial" w:eastAsia="Times New Roman" w:hAnsi="Arial" w:cs="Arial"/>
                <w:sz w:val="24"/>
                <w:szCs w:val="24"/>
                <w:lang w:eastAsia="en-GB"/>
              </w:rPr>
            </w:pPr>
            <w:r>
              <w:rPr>
                <w:rFonts w:ascii="Arial" w:eastAsia="Times New Roman" w:hAnsi="Arial" w:cs="Arial"/>
                <w:sz w:val="24"/>
                <w:szCs w:val="24"/>
                <w:lang w:eastAsia="en-GB"/>
              </w:rPr>
              <w:t>4</w:t>
            </w:r>
            <w:r w:rsidR="00A54017">
              <w:rPr>
                <w:rFonts w:ascii="Arial" w:eastAsia="Times New Roman" w:hAnsi="Arial" w:cs="Arial"/>
                <w:sz w:val="24"/>
                <w:szCs w:val="24"/>
                <w:lang w:eastAsia="en-GB"/>
              </w:rPr>
              <w:t>1</w:t>
            </w:r>
          </w:p>
        </w:tc>
        <w:tc>
          <w:tcPr>
            <w:tcW w:w="8595" w:type="dxa"/>
            <w:hideMark/>
          </w:tcPr>
          <w:p w:rsidR="000039E9" w:rsidRDefault="00586BB3" w:rsidP="002B0CDF">
            <w:pPr>
              <w:rPr>
                <w:rFonts w:ascii="Arial" w:eastAsia="Times New Roman" w:hAnsi="Arial" w:cs="Arial"/>
                <w:sz w:val="24"/>
                <w:szCs w:val="24"/>
                <w:lang w:eastAsia="en-GB"/>
              </w:rPr>
            </w:pPr>
            <w:r>
              <w:rPr>
                <w:rFonts w:ascii="Arial" w:eastAsia="Times New Roman" w:hAnsi="Arial" w:cs="Arial"/>
                <w:sz w:val="24"/>
                <w:szCs w:val="24"/>
                <w:lang w:eastAsia="en-GB"/>
              </w:rPr>
              <w:t>Does your organisation use frameworks for c</w:t>
            </w:r>
            <w:r w:rsidR="000039E9" w:rsidRPr="002B0CDF">
              <w:rPr>
                <w:rFonts w:ascii="Arial" w:eastAsia="Times New Roman" w:hAnsi="Arial" w:cs="Arial"/>
                <w:sz w:val="24"/>
                <w:szCs w:val="24"/>
                <w:lang w:eastAsia="en-GB"/>
              </w:rPr>
              <w:t>onstruction projects?</w:t>
            </w:r>
          </w:p>
          <w:p w:rsidR="00F64D4F" w:rsidRPr="002B0CDF" w:rsidRDefault="00F64D4F" w:rsidP="002B0CDF">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A54017" w:rsidRPr="00825883" w:rsidTr="000039E9">
        <w:trPr>
          <w:trHeight w:val="1500"/>
        </w:trPr>
        <w:tc>
          <w:tcPr>
            <w:tcW w:w="421" w:type="dxa"/>
          </w:tcPr>
          <w:p w:rsidR="00A54017" w:rsidRDefault="00A54017" w:rsidP="00825883">
            <w:pPr>
              <w:rPr>
                <w:rFonts w:ascii="Arial" w:eastAsia="Times New Roman" w:hAnsi="Arial" w:cs="Arial"/>
                <w:sz w:val="24"/>
                <w:szCs w:val="24"/>
                <w:lang w:eastAsia="en-GB"/>
              </w:rPr>
            </w:pPr>
            <w:r>
              <w:rPr>
                <w:rFonts w:ascii="Arial" w:eastAsia="Times New Roman" w:hAnsi="Arial" w:cs="Arial"/>
                <w:sz w:val="24"/>
                <w:szCs w:val="24"/>
                <w:lang w:eastAsia="en-GB"/>
              </w:rPr>
              <w:t>42</w:t>
            </w:r>
          </w:p>
        </w:tc>
        <w:tc>
          <w:tcPr>
            <w:tcW w:w="8595" w:type="dxa"/>
          </w:tcPr>
          <w:p w:rsidR="00A54017" w:rsidRDefault="00A54017" w:rsidP="00825883">
            <w:pPr>
              <w:rPr>
                <w:rFonts w:ascii="Arial" w:eastAsia="Times New Roman" w:hAnsi="Arial" w:cs="Arial"/>
                <w:sz w:val="24"/>
                <w:szCs w:val="24"/>
                <w:lang w:eastAsia="en-GB"/>
              </w:rPr>
            </w:pPr>
            <w:r>
              <w:rPr>
                <w:rFonts w:ascii="Arial" w:eastAsia="Times New Roman" w:hAnsi="Arial" w:cs="Arial"/>
                <w:sz w:val="24"/>
                <w:szCs w:val="24"/>
                <w:lang w:eastAsia="en-GB"/>
              </w:rPr>
              <w:t xml:space="preserve">If you answered </w:t>
            </w:r>
            <w:r w:rsidR="00F53668">
              <w:rPr>
                <w:rFonts w:ascii="Arial" w:eastAsia="Times New Roman" w:hAnsi="Arial" w:cs="Arial"/>
                <w:sz w:val="24"/>
                <w:szCs w:val="24"/>
                <w:lang w:eastAsia="en-GB"/>
              </w:rPr>
              <w:t>“</w:t>
            </w:r>
            <w:r>
              <w:rPr>
                <w:rFonts w:ascii="Arial" w:eastAsia="Times New Roman" w:hAnsi="Arial" w:cs="Arial"/>
                <w:sz w:val="24"/>
                <w:szCs w:val="24"/>
                <w:lang w:eastAsia="en-GB"/>
              </w:rPr>
              <w:t>yes</w:t>
            </w:r>
            <w:r w:rsidR="00F53668">
              <w:rPr>
                <w:rFonts w:ascii="Arial" w:eastAsia="Times New Roman" w:hAnsi="Arial" w:cs="Arial"/>
                <w:sz w:val="24"/>
                <w:szCs w:val="24"/>
                <w:lang w:eastAsia="en-GB"/>
              </w:rPr>
              <w:t>”</w:t>
            </w:r>
            <w:r>
              <w:rPr>
                <w:rFonts w:ascii="Arial" w:eastAsia="Times New Roman" w:hAnsi="Arial" w:cs="Arial"/>
                <w:sz w:val="24"/>
                <w:szCs w:val="24"/>
                <w:lang w:eastAsia="en-GB"/>
              </w:rPr>
              <w:t xml:space="preserve"> to Question 41:</w:t>
            </w:r>
          </w:p>
          <w:p w:rsidR="00A54017" w:rsidRDefault="00A54017" w:rsidP="00F53668">
            <w:pPr>
              <w:pStyle w:val="ListParagraph"/>
              <w:numPr>
                <w:ilvl w:val="0"/>
                <w:numId w:val="2"/>
              </w:numPr>
              <w:rPr>
                <w:rFonts w:ascii="Arial" w:eastAsia="Times New Roman" w:hAnsi="Arial" w:cs="Arial"/>
                <w:sz w:val="24"/>
                <w:szCs w:val="24"/>
                <w:lang w:eastAsia="en-GB"/>
              </w:rPr>
            </w:pPr>
            <w:r>
              <w:rPr>
                <w:rFonts w:ascii="Arial" w:eastAsia="Times New Roman" w:hAnsi="Arial" w:cs="Arial"/>
                <w:sz w:val="24"/>
                <w:szCs w:val="24"/>
                <w:lang w:eastAsia="en-GB"/>
              </w:rPr>
              <w:t>What frameworks do you routinely use?</w:t>
            </w:r>
          </w:p>
          <w:p w:rsidR="00A54017" w:rsidRDefault="00A54017" w:rsidP="00F53668">
            <w:pPr>
              <w:pStyle w:val="ListParagraph"/>
              <w:numPr>
                <w:ilvl w:val="0"/>
                <w:numId w:val="2"/>
              </w:numPr>
              <w:rPr>
                <w:rFonts w:ascii="Arial" w:eastAsia="Times New Roman" w:hAnsi="Arial" w:cs="Arial"/>
                <w:sz w:val="24"/>
                <w:szCs w:val="24"/>
                <w:lang w:eastAsia="en-GB"/>
              </w:rPr>
            </w:pPr>
            <w:r>
              <w:rPr>
                <w:rFonts w:ascii="Arial" w:eastAsia="Times New Roman" w:hAnsi="Arial" w:cs="Arial"/>
                <w:sz w:val="24"/>
                <w:szCs w:val="24"/>
                <w:lang w:eastAsia="en-GB"/>
              </w:rPr>
              <w:t xml:space="preserve">What are the headline forms of contracts </w:t>
            </w:r>
            <w:r w:rsidR="005B0757">
              <w:rPr>
                <w:rFonts w:ascii="Arial" w:eastAsia="Times New Roman" w:hAnsi="Arial" w:cs="Arial"/>
                <w:sz w:val="24"/>
                <w:szCs w:val="24"/>
                <w:lang w:eastAsia="en-GB"/>
              </w:rPr>
              <w:t>used?</w:t>
            </w:r>
            <w:r>
              <w:rPr>
                <w:rFonts w:ascii="Arial" w:eastAsia="Times New Roman" w:hAnsi="Arial" w:cs="Arial"/>
                <w:sz w:val="24"/>
                <w:szCs w:val="24"/>
                <w:lang w:eastAsia="en-GB"/>
              </w:rPr>
              <w:t xml:space="preserve"> For example SBCC, NEC3 etc?</w:t>
            </w:r>
          </w:p>
          <w:p w:rsidR="00A54017" w:rsidRDefault="00A54017" w:rsidP="00F53668">
            <w:pPr>
              <w:pStyle w:val="ListParagraph"/>
              <w:numPr>
                <w:ilvl w:val="0"/>
                <w:numId w:val="2"/>
              </w:numPr>
              <w:rPr>
                <w:rFonts w:ascii="Arial" w:eastAsia="Times New Roman" w:hAnsi="Arial" w:cs="Arial"/>
                <w:sz w:val="24"/>
                <w:szCs w:val="24"/>
                <w:lang w:eastAsia="en-GB"/>
              </w:rPr>
            </w:pPr>
            <w:r>
              <w:rPr>
                <w:rFonts w:ascii="Arial" w:eastAsia="Times New Roman" w:hAnsi="Arial" w:cs="Arial"/>
                <w:sz w:val="24"/>
                <w:szCs w:val="24"/>
                <w:lang w:eastAsia="en-GB"/>
              </w:rPr>
              <w:t>What is the value of the contracts you let through frameworks?</w:t>
            </w:r>
          </w:p>
          <w:p w:rsidR="00A54017" w:rsidRDefault="00A54017" w:rsidP="00F53668">
            <w:pPr>
              <w:pStyle w:val="ListParagraph"/>
              <w:numPr>
                <w:ilvl w:val="0"/>
                <w:numId w:val="2"/>
              </w:numPr>
              <w:rPr>
                <w:rFonts w:ascii="Arial" w:eastAsia="Times New Roman" w:hAnsi="Arial" w:cs="Arial"/>
                <w:sz w:val="24"/>
                <w:szCs w:val="24"/>
                <w:lang w:eastAsia="en-GB"/>
              </w:rPr>
            </w:pPr>
            <w:r>
              <w:rPr>
                <w:rFonts w:ascii="Arial" w:eastAsia="Times New Roman" w:hAnsi="Arial" w:cs="Arial"/>
                <w:sz w:val="24"/>
                <w:szCs w:val="24"/>
                <w:lang w:eastAsia="en-GB"/>
              </w:rPr>
              <w:t xml:space="preserve">What activity do you let through </w:t>
            </w:r>
            <w:r w:rsidR="005B0757">
              <w:rPr>
                <w:rFonts w:ascii="Arial" w:eastAsia="Times New Roman" w:hAnsi="Arial" w:cs="Arial"/>
                <w:sz w:val="24"/>
                <w:szCs w:val="24"/>
                <w:lang w:eastAsia="en-GB"/>
              </w:rPr>
              <w:t>frameworks?</w:t>
            </w:r>
            <w:r>
              <w:rPr>
                <w:rFonts w:ascii="Arial" w:eastAsia="Times New Roman" w:hAnsi="Arial" w:cs="Arial"/>
                <w:sz w:val="24"/>
                <w:szCs w:val="24"/>
                <w:lang w:eastAsia="en-GB"/>
              </w:rPr>
              <w:t xml:space="preserve"> For example, civils, M&amp;E, design, project management</w:t>
            </w:r>
            <w:r w:rsidR="008E6E38">
              <w:rPr>
                <w:rFonts w:ascii="Arial" w:eastAsia="Times New Roman" w:hAnsi="Arial" w:cs="Arial"/>
                <w:sz w:val="24"/>
                <w:szCs w:val="24"/>
                <w:lang w:eastAsia="en-GB"/>
              </w:rPr>
              <w:t>,</w:t>
            </w:r>
            <w:r>
              <w:rPr>
                <w:rFonts w:ascii="Arial" w:eastAsia="Times New Roman" w:hAnsi="Arial" w:cs="Arial"/>
                <w:sz w:val="24"/>
                <w:szCs w:val="24"/>
                <w:lang w:eastAsia="en-GB"/>
              </w:rPr>
              <w:t xml:space="preserve"> etc</w:t>
            </w:r>
            <w:r w:rsidR="008E6E38">
              <w:rPr>
                <w:rFonts w:ascii="Arial" w:eastAsia="Times New Roman" w:hAnsi="Arial" w:cs="Arial"/>
                <w:sz w:val="24"/>
                <w:szCs w:val="24"/>
                <w:lang w:eastAsia="en-GB"/>
              </w:rPr>
              <w:t>.</w:t>
            </w:r>
            <w:r>
              <w:rPr>
                <w:rFonts w:ascii="Arial" w:eastAsia="Times New Roman" w:hAnsi="Arial" w:cs="Arial"/>
                <w:sz w:val="24"/>
                <w:szCs w:val="24"/>
                <w:lang w:eastAsia="en-GB"/>
              </w:rPr>
              <w:t>?</w:t>
            </w:r>
          </w:p>
          <w:p w:rsidR="0021074B" w:rsidRDefault="008E6E38" w:rsidP="00F53668">
            <w:pPr>
              <w:pStyle w:val="ListParagraph"/>
              <w:ind w:left="0"/>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E6E38" w:rsidRPr="00F53668" w:rsidRDefault="008E6E38" w:rsidP="00F53668">
            <w:pPr>
              <w:pStyle w:val="ListParagraph"/>
              <w:rPr>
                <w:rFonts w:ascii="Arial" w:eastAsia="Times New Roman" w:hAnsi="Arial" w:cs="Arial"/>
                <w:sz w:val="24"/>
                <w:szCs w:val="24"/>
                <w:lang w:eastAsia="en-GB"/>
              </w:rPr>
            </w:pPr>
          </w:p>
        </w:tc>
      </w:tr>
      <w:tr w:rsidR="000039E9" w:rsidRPr="00825883" w:rsidTr="000039E9">
        <w:trPr>
          <w:trHeight w:val="1500"/>
        </w:trPr>
        <w:tc>
          <w:tcPr>
            <w:tcW w:w="421" w:type="dxa"/>
          </w:tcPr>
          <w:p w:rsidR="000039E9" w:rsidRPr="00825883" w:rsidRDefault="00440FE0" w:rsidP="00825883">
            <w:pPr>
              <w:rPr>
                <w:rFonts w:ascii="Arial" w:eastAsia="Times New Roman" w:hAnsi="Arial" w:cs="Arial"/>
                <w:sz w:val="24"/>
                <w:szCs w:val="24"/>
                <w:lang w:eastAsia="en-GB"/>
              </w:rPr>
            </w:pPr>
            <w:r>
              <w:rPr>
                <w:rFonts w:ascii="Arial" w:eastAsia="Times New Roman" w:hAnsi="Arial" w:cs="Arial"/>
                <w:sz w:val="24"/>
                <w:szCs w:val="24"/>
                <w:lang w:eastAsia="en-GB"/>
              </w:rPr>
              <w:t>4</w:t>
            </w:r>
            <w:r w:rsidR="00A54017">
              <w:rPr>
                <w:rFonts w:ascii="Arial" w:eastAsia="Times New Roman" w:hAnsi="Arial" w:cs="Arial"/>
                <w:sz w:val="24"/>
                <w:szCs w:val="24"/>
                <w:lang w:eastAsia="en-GB"/>
              </w:rPr>
              <w:t>3</w:t>
            </w:r>
          </w:p>
        </w:tc>
        <w:tc>
          <w:tcPr>
            <w:tcW w:w="8595" w:type="dxa"/>
            <w:hideMark/>
          </w:tcPr>
          <w:p w:rsidR="000039E9" w:rsidRDefault="000039E9" w:rsidP="00825883">
            <w:pPr>
              <w:rPr>
                <w:rFonts w:ascii="Arial" w:eastAsia="Times New Roman" w:hAnsi="Arial" w:cs="Arial"/>
                <w:sz w:val="24"/>
                <w:szCs w:val="24"/>
                <w:lang w:eastAsia="en-GB"/>
              </w:rPr>
            </w:pPr>
            <w:r w:rsidRPr="00825883">
              <w:rPr>
                <w:rFonts w:ascii="Arial" w:eastAsia="Times New Roman" w:hAnsi="Arial" w:cs="Arial"/>
                <w:sz w:val="24"/>
                <w:szCs w:val="24"/>
                <w:lang w:eastAsia="en-GB"/>
              </w:rPr>
              <w:t>Does your organisation have systems in place to monitor, record and understand its spend, in order to drive best value?</w:t>
            </w:r>
          </w:p>
          <w:p w:rsidR="00AF5D5F" w:rsidRPr="00825883" w:rsidRDefault="00AF5D5F" w:rsidP="00825883">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825883" w:rsidTr="000039E9">
        <w:trPr>
          <w:trHeight w:val="1500"/>
        </w:trPr>
        <w:tc>
          <w:tcPr>
            <w:tcW w:w="421" w:type="dxa"/>
          </w:tcPr>
          <w:p w:rsidR="000039E9" w:rsidRPr="00825883" w:rsidRDefault="00440FE0" w:rsidP="00825883">
            <w:pPr>
              <w:rPr>
                <w:rFonts w:ascii="Arial" w:eastAsia="Times New Roman" w:hAnsi="Arial" w:cs="Arial"/>
                <w:sz w:val="24"/>
                <w:szCs w:val="24"/>
                <w:lang w:eastAsia="en-GB"/>
              </w:rPr>
            </w:pPr>
            <w:r>
              <w:rPr>
                <w:rFonts w:ascii="Arial" w:eastAsia="Times New Roman" w:hAnsi="Arial" w:cs="Arial"/>
                <w:sz w:val="24"/>
                <w:szCs w:val="24"/>
                <w:lang w:eastAsia="en-GB"/>
              </w:rPr>
              <w:lastRenderedPageBreak/>
              <w:t>4</w:t>
            </w:r>
            <w:r w:rsidR="00A54017">
              <w:rPr>
                <w:rFonts w:ascii="Arial" w:eastAsia="Times New Roman" w:hAnsi="Arial" w:cs="Arial"/>
                <w:sz w:val="24"/>
                <w:szCs w:val="24"/>
                <w:lang w:eastAsia="en-GB"/>
              </w:rPr>
              <w:t>4</w:t>
            </w:r>
          </w:p>
        </w:tc>
        <w:tc>
          <w:tcPr>
            <w:tcW w:w="8595" w:type="dxa"/>
            <w:hideMark/>
          </w:tcPr>
          <w:p w:rsidR="000039E9" w:rsidRDefault="000039E9" w:rsidP="00825883">
            <w:pPr>
              <w:rPr>
                <w:rFonts w:ascii="Arial" w:eastAsia="Times New Roman" w:hAnsi="Arial" w:cs="Arial"/>
                <w:sz w:val="24"/>
                <w:szCs w:val="24"/>
                <w:lang w:eastAsia="en-GB"/>
              </w:rPr>
            </w:pPr>
            <w:r w:rsidRPr="00825883">
              <w:rPr>
                <w:rFonts w:ascii="Arial" w:eastAsia="Times New Roman" w:hAnsi="Arial" w:cs="Arial"/>
                <w:sz w:val="24"/>
                <w:szCs w:val="24"/>
                <w:lang w:eastAsia="en-GB"/>
              </w:rPr>
              <w:t>How does your organisation analyse markets and</w:t>
            </w:r>
            <w:r w:rsidR="00960F40">
              <w:rPr>
                <w:rFonts w:ascii="Arial" w:eastAsia="Times New Roman" w:hAnsi="Arial" w:cs="Arial"/>
                <w:sz w:val="24"/>
                <w:szCs w:val="24"/>
                <w:lang w:eastAsia="en-GB"/>
              </w:rPr>
              <w:t xml:space="preserve"> assess opportunities in order </w:t>
            </w:r>
            <w:r w:rsidRPr="00825883">
              <w:rPr>
                <w:rFonts w:ascii="Arial" w:eastAsia="Times New Roman" w:hAnsi="Arial" w:cs="Arial"/>
                <w:sz w:val="24"/>
                <w:szCs w:val="24"/>
                <w:lang w:eastAsia="en-GB"/>
              </w:rPr>
              <w:t>to shape the appropriate procurement strategy?</w:t>
            </w:r>
          </w:p>
          <w:p w:rsidR="00AF5D5F" w:rsidRPr="00825883" w:rsidRDefault="00AF5D5F" w:rsidP="00825883">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039E9" w:rsidRPr="00825883" w:rsidTr="000039E9">
        <w:trPr>
          <w:trHeight w:val="1500"/>
        </w:trPr>
        <w:tc>
          <w:tcPr>
            <w:tcW w:w="421" w:type="dxa"/>
          </w:tcPr>
          <w:p w:rsidR="000039E9" w:rsidRPr="00825883" w:rsidRDefault="00440FE0">
            <w:pPr>
              <w:rPr>
                <w:rFonts w:ascii="Arial" w:hAnsi="Arial" w:cs="Arial"/>
                <w:sz w:val="24"/>
                <w:szCs w:val="24"/>
              </w:rPr>
            </w:pPr>
            <w:r>
              <w:rPr>
                <w:rFonts w:ascii="Arial" w:hAnsi="Arial" w:cs="Arial"/>
                <w:sz w:val="24"/>
                <w:szCs w:val="24"/>
              </w:rPr>
              <w:t>4</w:t>
            </w:r>
            <w:r w:rsidR="00A54017">
              <w:rPr>
                <w:rFonts w:ascii="Arial" w:hAnsi="Arial" w:cs="Arial"/>
                <w:sz w:val="24"/>
                <w:szCs w:val="24"/>
              </w:rPr>
              <w:t>5</w:t>
            </w:r>
          </w:p>
        </w:tc>
        <w:tc>
          <w:tcPr>
            <w:tcW w:w="8595" w:type="dxa"/>
            <w:hideMark/>
          </w:tcPr>
          <w:p w:rsidR="000039E9" w:rsidRDefault="000039E9">
            <w:pPr>
              <w:rPr>
                <w:rFonts w:ascii="Arial" w:hAnsi="Arial" w:cs="Arial"/>
                <w:sz w:val="24"/>
                <w:szCs w:val="24"/>
              </w:rPr>
            </w:pPr>
            <w:r w:rsidRPr="00825883">
              <w:rPr>
                <w:rFonts w:ascii="Arial" w:hAnsi="Arial" w:cs="Arial"/>
                <w:sz w:val="24"/>
                <w:szCs w:val="24"/>
              </w:rPr>
              <w:t>Does your organisation work with contractors and consultants throughout the life of a contract, to ensure contractual obligations are met and to identify and deliver additional benefits to both parties?</w:t>
            </w:r>
          </w:p>
          <w:p w:rsidR="00F64D4F" w:rsidRPr="00825883" w:rsidRDefault="00F64D4F">
            <w:pPr>
              <w:rPr>
                <w:rFonts w:ascii="Arial" w:hAnsi="Arial" w:cs="Arial"/>
                <w:sz w:val="24"/>
                <w:szCs w:val="24"/>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825883" w:rsidTr="000039E9">
        <w:trPr>
          <w:trHeight w:val="1500"/>
        </w:trPr>
        <w:tc>
          <w:tcPr>
            <w:tcW w:w="421" w:type="dxa"/>
          </w:tcPr>
          <w:p w:rsidR="000039E9" w:rsidRPr="00825883" w:rsidRDefault="00440FE0" w:rsidP="00825883">
            <w:pPr>
              <w:rPr>
                <w:rFonts w:ascii="Arial" w:eastAsia="Times New Roman" w:hAnsi="Arial" w:cs="Arial"/>
                <w:sz w:val="24"/>
                <w:szCs w:val="24"/>
                <w:lang w:eastAsia="en-GB"/>
              </w:rPr>
            </w:pPr>
            <w:r>
              <w:rPr>
                <w:rFonts w:ascii="Arial" w:eastAsia="Times New Roman" w:hAnsi="Arial" w:cs="Arial"/>
                <w:sz w:val="24"/>
                <w:szCs w:val="24"/>
                <w:lang w:eastAsia="en-GB"/>
              </w:rPr>
              <w:t>4</w:t>
            </w:r>
            <w:r w:rsidR="00A54017">
              <w:rPr>
                <w:rFonts w:ascii="Arial" w:eastAsia="Times New Roman" w:hAnsi="Arial" w:cs="Arial"/>
                <w:sz w:val="24"/>
                <w:szCs w:val="24"/>
                <w:lang w:eastAsia="en-GB"/>
              </w:rPr>
              <w:t>6</w:t>
            </w:r>
          </w:p>
        </w:tc>
        <w:tc>
          <w:tcPr>
            <w:tcW w:w="8595" w:type="dxa"/>
            <w:hideMark/>
          </w:tcPr>
          <w:p w:rsidR="000039E9" w:rsidRDefault="000039E9" w:rsidP="00825883">
            <w:pPr>
              <w:rPr>
                <w:rFonts w:ascii="Arial" w:eastAsia="Times New Roman" w:hAnsi="Arial" w:cs="Arial"/>
                <w:sz w:val="24"/>
                <w:szCs w:val="24"/>
                <w:lang w:eastAsia="en-GB"/>
              </w:rPr>
            </w:pPr>
            <w:r w:rsidRPr="00825883">
              <w:rPr>
                <w:rFonts w:ascii="Arial" w:eastAsia="Times New Roman" w:hAnsi="Arial" w:cs="Arial"/>
                <w:sz w:val="24"/>
                <w:szCs w:val="24"/>
                <w:lang w:eastAsia="en-GB"/>
              </w:rPr>
              <w:t>Does your organisation have systems in place to effectively measure the achievement of business case objectives, whole-life costs and benefits against those forecast, and other benefits, expected and realised?</w:t>
            </w:r>
          </w:p>
          <w:p w:rsidR="00F64D4F" w:rsidRPr="00825883" w:rsidRDefault="00F64D4F" w:rsidP="00825883">
            <w:pPr>
              <w:rPr>
                <w:rFonts w:ascii="Arial" w:eastAsia="Times New Roman" w:hAnsi="Arial" w:cs="Arial"/>
                <w:sz w:val="24"/>
                <w:szCs w:val="24"/>
                <w:lang w:eastAsia="en-GB"/>
              </w:rPr>
            </w:pPr>
            <w:r>
              <w:rPr>
                <w:rFonts w:ascii="Arial" w:hAnsi="Arial" w:cs="Arial"/>
                <w:sz w:val="24"/>
                <w:szCs w:val="24"/>
              </w:rPr>
              <w:fldChar w:fldCharType="begin">
                <w:ffData>
                  <w:name w:val="Dropdown3"/>
                  <w:enabled/>
                  <w:calcOnExit w:val="0"/>
                  <w:ddList>
                    <w:listEntry w:val="--Please Select--"/>
                    <w:listEntry w:val="Yes    "/>
                    <w:listEntry w:val="No     "/>
                  </w:ddList>
                </w:ffData>
              </w:fldChar>
            </w:r>
            <w:r>
              <w:rPr>
                <w:rFonts w:ascii="Arial" w:hAnsi="Arial" w:cs="Arial"/>
                <w:sz w:val="24"/>
                <w:szCs w:val="24"/>
              </w:rPr>
              <w:instrText xml:space="preserve"> FORMDROPDOWN </w:instrText>
            </w:r>
            <w:r w:rsidR="00C256E5">
              <w:rPr>
                <w:rFonts w:ascii="Arial" w:hAnsi="Arial" w:cs="Arial"/>
                <w:sz w:val="24"/>
                <w:szCs w:val="24"/>
              </w:rPr>
            </w:r>
            <w:r w:rsidR="00C256E5">
              <w:rPr>
                <w:rFonts w:ascii="Arial" w:hAnsi="Arial" w:cs="Arial"/>
                <w:sz w:val="24"/>
                <w:szCs w:val="24"/>
              </w:rPr>
              <w:fldChar w:fldCharType="separate"/>
            </w:r>
            <w:r>
              <w:rPr>
                <w:rFonts w:ascii="Arial" w:hAnsi="Arial" w:cs="Arial"/>
                <w:sz w:val="24"/>
                <w:szCs w:val="24"/>
              </w:rPr>
              <w:fldChar w:fldCharType="end"/>
            </w:r>
          </w:p>
        </w:tc>
      </w:tr>
      <w:tr w:rsidR="000039E9" w:rsidRPr="00825883" w:rsidTr="000039E9">
        <w:trPr>
          <w:trHeight w:val="1500"/>
        </w:trPr>
        <w:tc>
          <w:tcPr>
            <w:tcW w:w="421" w:type="dxa"/>
          </w:tcPr>
          <w:p w:rsidR="000039E9" w:rsidRPr="00825883" w:rsidRDefault="00440FE0" w:rsidP="0082588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r w:rsidR="00A54017">
              <w:rPr>
                <w:rFonts w:ascii="Arial" w:eastAsia="Times New Roman" w:hAnsi="Arial" w:cs="Arial"/>
                <w:color w:val="000000"/>
                <w:sz w:val="24"/>
                <w:szCs w:val="24"/>
                <w:lang w:eastAsia="en-GB"/>
              </w:rPr>
              <w:t>7</w:t>
            </w:r>
          </w:p>
        </w:tc>
        <w:tc>
          <w:tcPr>
            <w:tcW w:w="8595" w:type="dxa"/>
            <w:hideMark/>
          </w:tcPr>
          <w:p w:rsidR="000039E9" w:rsidRDefault="000039E9" w:rsidP="00825883">
            <w:pPr>
              <w:rPr>
                <w:rFonts w:ascii="Arial" w:eastAsia="Times New Roman" w:hAnsi="Arial" w:cs="Arial"/>
                <w:color w:val="000000"/>
                <w:sz w:val="24"/>
                <w:szCs w:val="24"/>
                <w:lang w:eastAsia="en-GB"/>
              </w:rPr>
            </w:pPr>
            <w:r w:rsidRPr="00825883">
              <w:rPr>
                <w:rFonts w:ascii="Arial" w:eastAsia="Times New Roman" w:hAnsi="Arial" w:cs="Arial"/>
                <w:color w:val="000000"/>
                <w:sz w:val="24"/>
                <w:szCs w:val="24"/>
                <w:lang w:eastAsia="en-GB"/>
              </w:rPr>
              <w:t xml:space="preserve">What procedures does your organisation have in place to provide assurance of "quality" within construction products, such as that described in </w:t>
            </w:r>
            <w:hyperlink r:id="rId28" w:history="1">
              <w:r w:rsidRPr="00ED4793">
                <w:rPr>
                  <w:rStyle w:val="Hyperlink"/>
                  <w:rFonts w:ascii="Arial" w:eastAsia="Times New Roman" w:hAnsi="Arial" w:cs="Arial"/>
                  <w:sz w:val="24"/>
                  <w:szCs w:val="24"/>
                  <w:lang w:eastAsia="en-GB"/>
                </w:rPr>
                <w:t>CPN 1/2017</w:t>
              </w:r>
            </w:hyperlink>
            <w:r w:rsidRPr="00825883">
              <w:rPr>
                <w:rFonts w:ascii="Arial" w:eastAsia="Times New Roman" w:hAnsi="Arial" w:cs="Arial"/>
                <w:color w:val="000000"/>
                <w:sz w:val="24"/>
                <w:szCs w:val="24"/>
                <w:lang w:eastAsia="en-GB"/>
              </w:rPr>
              <w:t>?</w:t>
            </w:r>
          </w:p>
          <w:p w:rsidR="00AF5D5F" w:rsidRPr="00825883" w:rsidRDefault="00AF5D5F" w:rsidP="00825883">
            <w:pPr>
              <w:rPr>
                <w:rFonts w:ascii="Arial" w:eastAsia="Times New Roman" w:hAnsi="Arial" w:cs="Arial"/>
                <w:color w:val="000000"/>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D14076" w:rsidRDefault="00D14076">
      <w:pPr>
        <w:rPr>
          <w:rFonts w:ascii="Arial" w:hAnsi="Arial" w:cs="Arial"/>
          <w:sz w:val="24"/>
          <w:szCs w:val="24"/>
        </w:rPr>
      </w:pPr>
    </w:p>
    <w:p w:rsidR="00D14076" w:rsidRDefault="00D14076">
      <w:pPr>
        <w:rPr>
          <w:rFonts w:ascii="Arial" w:hAnsi="Arial" w:cs="Arial"/>
          <w:b/>
          <w:sz w:val="24"/>
          <w:szCs w:val="24"/>
        </w:rPr>
      </w:pPr>
      <w:r>
        <w:rPr>
          <w:rFonts w:ascii="Arial" w:hAnsi="Arial" w:cs="Arial"/>
          <w:b/>
          <w:sz w:val="24"/>
          <w:szCs w:val="24"/>
        </w:rPr>
        <w:t>We would be grateful if you could answer the following questions:</w:t>
      </w:r>
    </w:p>
    <w:p w:rsidR="00D14076" w:rsidRDefault="00D14076">
      <w:pPr>
        <w:rPr>
          <w:rFonts w:ascii="Arial" w:hAnsi="Arial" w:cs="Arial"/>
          <w:b/>
          <w:sz w:val="24"/>
          <w:szCs w:val="24"/>
        </w:rPr>
      </w:pPr>
    </w:p>
    <w:p w:rsidR="008E6E38" w:rsidRDefault="00D14076">
      <w:pPr>
        <w:rPr>
          <w:rFonts w:ascii="Arial" w:hAnsi="Arial" w:cs="Arial"/>
          <w:b/>
          <w:sz w:val="24"/>
          <w:szCs w:val="24"/>
        </w:rPr>
      </w:pPr>
      <w:r w:rsidRPr="00D14076">
        <w:rPr>
          <w:rFonts w:ascii="Arial" w:hAnsi="Arial" w:cs="Arial"/>
          <w:b/>
          <w:sz w:val="24"/>
          <w:szCs w:val="24"/>
        </w:rPr>
        <w:t>Section G: Feedback on this Form</w:t>
      </w:r>
    </w:p>
    <w:p w:rsidR="00D14076" w:rsidRPr="00D14076" w:rsidRDefault="00D14076">
      <w:pPr>
        <w:rPr>
          <w:rFonts w:ascii="Arial" w:hAnsi="Arial" w:cs="Arial"/>
          <w:b/>
          <w:sz w:val="24"/>
          <w:szCs w:val="24"/>
        </w:rPr>
      </w:pPr>
    </w:p>
    <w:tbl>
      <w:tblPr>
        <w:tblStyle w:val="TableGrid"/>
        <w:tblW w:w="0" w:type="auto"/>
        <w:tblLook w:val="04A0" w:firstRow="1" w:lastRow="0" w:firstColumn="1" w:lastColumn="0" w:noHBand="0" w:noVBand="1"/>
      </w:tblPr>
      <w:tblGrid>
        <w:gridCol w:w="483"/>
        <w:gridCol w:w="8533"/>
      </w:tblGrid>
      <w:tr w:rsidR="00D14076" w:rsidRPr="00825883" w:rsidTr="00F53668">
        <w:trPr>
          <w:trHeight w:val="1500"/>
        </w:trPr>
        <w:tc>
          <w:tcPr>
            <w:tcW w:w="421" w:type="dxa"/>
          </w:tcPr>
          <w:p w:rsidR="00D14076" w:rsidRPr="00825883" w:rsidRDefault="00D14076" w:rsidP="00D14076">
            <w:pPr>
              <w:rPr>
                <w:rFonts w:ascii="Arial" w:hAnsi="Arial" w:cs="Arial"/>
                <w:sz w:val="24"/>
                <w:szCs w:val="24"/>
              </w:rPr>
            </w:pPr>
            <w:r>
              <w:rPr>
                <w:rFonts w:ascii="Arial" w:hAnsi="Arial" w:cs="Arial"/>
                <w:sz w:val="24"/>
                <w:szCs w:val="24"/>
              </w:rPr>
              <w:t>4</w:t>
            </w:r>
            <w:r w:rsidR="00A54017">
              <w:rPr>
                <w:rFonts w:ascii="Arial" w:hAnsi="Arial" w:cs="Arial"/>
                <w:sz w:val="24"/>
                <w:szCs w:val="24"/>
              </w:rPr>
              <w:t>8</w:t>
            </w:r>
          </w:p>
        </w:tc>
        <w:tc>
          <w:tcPr>
            <w:tcW w:w="8595" w:type="dxa"/>
            <w:hideMark/>
          </w:tcPr>
          <w:p w:rsidR="00D14076" w:rsidRDefault="00D14076" w:rsidP="00D14076">
            <w:pPr>
              <w:rPr>
                <w:rFonts w:ascii="Arial" w:hAnsi="Arial" w:cs="Arial"/>
                <w:sz w:val="24"/>
                <w:szCs w:val="24"/>
              </w:rPr>
            </w:pPr>
            <w:r>
              <w:rPr>
                <w:rFonts w:ascii="Arial" w:hAnsi="Arial" w:cs="Arial"/>
                <w:sz w:val="24"/>
                <w:szCs w:val="24"/>
              </w:rPr>
              <w:t>Did you find this form useful in helping to get a better sen</w:t>
            </w:r>
            <w:r w:rsidR="00586BB3">
              <w:rPr>
                <w:rFonts w:ascii="Arial" w:hAnsi="Arial" w:cs="Arial"/>
                <w:sz w:val="24"/>
                <w:szCs w:val="24"/>
              </w:rPr>
              <w:t>se of your construction c</w:t>
            </w:r>
            <w:r>
              <w:rPr>
                <w:rFonts w:ascii="Arial" w:hAnsi="Arial" w:cs="Arial"/>
                <w:sz w:val="24"/>
                <w:szCs w:val="24"/>
              </w:rPr>
              <w:t>apability? Please give details:</w:t>
            </w:r>
          </w:p>
          <w:p w:rsidR="00D14076" w:rsidRPr="00825883" w:rsidRDefault="00D14076" w:rsidP="00D14076">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14076" w:rsidRPr="00825883" w:rsidTr="00F53668">
        <w:trPr>
          <w:trHeight w:val="1500"/>
        </w:trPr>
        <w:tc>
          <w:tcPr>
            <w:tcW w:w="421" w:type="dxa"/>
          </w:tcPr>
          <w:p w:rsidR="00D14076" w:rsidRPr="00825883" w:rsidRDefault="00915307" w:rsidP="00D14076">
            <w:pPr>
              <w:rPr>
                <w:rFonts w:ascii="Arial" w:eastAsia="Times New Roman" w:hAnsi="Arial" w:cs="Arial"/>
                <w:sz w:val="24"/>
                <w:szCs w:val="24"/>
                <w:lang w:eastAsia="en-GB"/>
              </w:rPr>
            </w:pPr>
            <w:r>
              <w:rPr>
                <w:rFonts w:ascii="Arial" w:eastAsia="Times New Roman" w:hAnsi="Arial" w:cs="Arial"/>
                <w:sz w:val="24"/>
                <w:szCs w:val="24"/>
                <w:lang w:eastAsia="en-GB"/>
              </w:rPr>
              <w:t>4</w:t>
            </w:r>
            <w:r w:rsidR="00A54017">
              <w:rPr>
                <w:rFonts w:ascii="Arial" w:eastAsia="Times New Roman" w:hAnsi="Arial" w:cs="Arial"/>
                <w:sz w:val="24"/>
                <w:szCs w:val="24"/>
                <w:lang w:eastAsia="en-GB"/>
              </w:rPr>
              <w:t>9</w:t>
            </w:r>
          </w:p>
        </w:tc>
        <w:tc>
          <w:tcPr>
            <w:tcW w:w="8595" w:type="dxa"/>
            <w:hideMark/>
          </w:tcPr>
          <w:p w:rsidR="00D14076" w:rsidRDefault="00D14076" w:rsidP="00D14076">
            <w:pPr>
              <w:rPr>
                <w:rFonts w:ascii="Arial" w:eastAsia="Times New Roman" w:hAnsi="Arial" w:cs="Arial"/>
                <w:sz w:val="24"/>
                <w:szCs w:val="24"/>
                <w:lang w:eastAsia="en-GB"/>
              </w:rPr>
            </w:pPr>
            <w:r>
              <w:rPr>
                <w:rFonts w:ascii="Arial" w:eastAsia="Times New Roman" w:hAnsi="Arial" w:cs="Arial"/>
                <w:sz w:val="24"/>
                <w:szCs w:val="24"/>
                <w:lang w:eastAsia="en-GB"/>
              </w:rPr>
              <w:t xml:space="preserve">Can you suggest any changes/ improvements to this form that would better </w:t>
            </w:r>
            <w:r w:rsidR="00586BB3">
              <w:rPr>
                <w:rFonts w:ascii="Arial" w:eastAsia="Times New Roman" w:hAnsi="Arial" w:cs="Arial"/>
                <w:sz w:val="24"/>
                <w:szCs w:val="24"/>
                <w:lang w:eastAsia="en-GB"/>
              </w:rPr>
              <w:t>help in the assessment of your construction c</w:t>
            </w:r>
            <w:r>
              <w:rPr>
                <w:rFonts w:ascii="Arial" w:eastAsia="Times New Roman" w:hAnsi="Arial" w:cs="Arial"/>
                <w:sz w:val="24"/>
                <w:szCs w:val="24"/>
                <w:lang w:eastAsia="en-GB"/>
              </w:rPr>
              <w:t>apability?</w:t>
            </w:r>
          </w:p>
          <w:p w:rsidR="00D14076" w:rsidRPr="00825883" w:rsidRDefault="00D14076" w:rsidP="00D14076">
            <w:pPr>
              <w:rPr>
                <w:rFonts w:ascii="Arial" w:eastAsia="Times New Roman" w:hAnsi="Arial" w:cs="Arial"/>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14076" w:rsidRPr="00825883" w:rsidTr="00F53668">
        <w:trPr>
          <w:trHeight w:val="1500"/>
        </w:trPr>
        <w:tc>
          <w:tcPr>
            <w:tcW w:w="421" w:type="dxa"/>
          </w:tcPr>
          <w:p w:rsidR="00D14076" w:rsidRPr="00825883" w:rsidRDefault="00A54017" w:rsidP="00D1407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w:t>
            </w:r>
          </w:p>
        </w:tc>
        <w:tc>
          <w:tcPr>
            <w:tcW w:w="8595" w:type="dxa"/>
            <w:hideMark/>
          </w:tcPr>
          <w:p w:rsidR="00D14076" w:rsidRDefault="00D14076" w:rsidP="00D1407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Are there any further comments you wish to make?</w:t>
            </w:r>
          </w:p>
          <w:p w:rsidR="00D14076" w:rsidRPr="00825883" w:rsidRDefault="00D14076" w:rsidP="00D14076">
            <w:pPr>
              <w:rPr>
                <w:rFonts w:ascii="Arial" w:eastAsia="Times New Roman" w:hAnsi="Arial" w:cs="Arial"/>
                <w:color w:val="000000"/>
                <w:sz w:val="24"/>
                <w:szCs w:val="24"/>
                <w:lang w:eastAsia="en-GB"/>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D14076" w:rsidRPr="00DA2204" w:rsidRDefault="00D14076">
      <w:pPr>
        <w:rPr>
          <w:rFonts w:ascii="Arial" w:hAnsi="Arial" w:cs="Arial"/>
          <w:sz w:val="24"/>
          <w:szCs w:val="24"/>
        </w:rPr>
      </w:pPr>
    </w:p>
    <w:sectPr w:rsidR="00D14076" w:rsidRPr="00DA2204">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B7" w:rsidRDefault="000869B7" w:rsidP="003419C3">
      <w:pPr>
        <w:spacing w:after="0" w:line="240" w:lineRule="auto"/>
      </w:pPr>
      <w:r>
        <w:separator/>
      </w:r>
    </w:p>
  </w:endnote>
  <w:endnote w:type="continuationSeparator" w:id="0">
    <w:p w:rsidR="000869B7" w:rsidRDefault="000869B7" w:rsidP="0034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B7" w:rsidRDefault="000869B7" w:rsidP="003419C3">
      <w:pPr>
        <w:spacing w:after="0" w:line="240" w:lineRule="auto"/>
      </w:pPr>
      <w:r>
        <w:separator/>
      </w:r>
    </w:p>
  </w:footnote>
  <w:footnote w:type="continuationSeparator" w:id="0">
    <w:p w:rsidR="000869B7" w:rsidRDefault="000869B7" w:rsidP="00341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76" w:rsidRPr="00897FC7" w:rsidRDefault="00D14076" w:rsidP="003419C3">
    <w:pPr>
      <w:spacing w:before="120" w:after="0" w:line="240" w:lineRule="auto"/>
      <w:jc w:val="right"/>
      <w:rPr>
        <w:rFonts w:cs="Arial"/>
        <w:color w:val="002664"/>
        <w:sz w:val="28"/>
        <w:szCs w:val="28"/>
      </w:rPr>
    </w:pPr>
    <w:r w:rsidRPr="003419C3">
      <w:rPr>
        <w:rFonts w:ascii="Scottish Government 2016" w:hAnsi="Scottish Government 2016"/>
        <w:noProof/>
        <w:color w:val="0065BD"/>
        <w:sz w:val="84"/>
        <w:szCs w:val="8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36195</wp:posOffset>
              </wp:positionV>
              <wp:extent cx="2952750" cy="561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61975"/>
                      </a:xfrm>
                      <a:prstGeom prst="rect">
                        <a:avLst/>
                      </a:prstGeom>
                      <a:noFill/>
                      <a:ln w="9525">
                        <a:noFill/>
                        <a:miter lim="800000"/>
                        <a:headEnd/>
                        <a:tailEnd/>
                      </a:ln>
                    </wps:spPr>
                    <wps:txbx>
                      <w:txbxContent>
                        <w:p w:rsidR="00D14076" w:rsidRPr="003419C3" w:rsidRDefault="00D14076">
                          <w:pPr>
                            <w:rPr>
                              <w:rFonts w:ascii="Arial" w:hAnsi="Arial" w:cs="Arial"/>
                              <w:b/>
                              <w:color w:val="0070C0"/>
                              <w:sz w:val="24"/>
                              <w:szCs w:val="24"/>
                            </w:rPr>
                          </w:pPr>
                          <w:r w:rsidRPr="003419C3">
                            <w:rPr>
                              <w:rFonts w:ascii="Arial" w:hAnsi="Arial" w:cs="Arial"/>
                              <w:b/>
                              <w:color w:val="0070C0"/>
                              <w:sz w:val="24"/>
                              <w:szCs w:val="24"/>
                            </w:rPr>
                            <w:t>Construction Capability Assessment Pilot Question Set April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5pt;width:232.5pt;height:4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K0jICgIAAPQDAAAOAAAAZHJzL2Uyb0RvYy54bWysU9tuGyEQfa/Uf0C81+tdeeN4ZRylSVNV Si9S0g/ALOtFBYYC9q779R1Yx7Hat6o8IGBmzsw5M6xvRqPJQfqgwDJazuaUSCugVXbH6Pfnh3fX lITIbcs1WMnoUQZ6s3n7Zj24RlbQg26lJwhiQzM4RvsYXVMUQfTS8DADJy0aO/CGR7z6XdF6PiC6 0UU1n18VA/jWeRAyBHy9n4x0k/G7Tor4teuCjEQzirXFvPu8b9NebNa82XnueiVOZfB/qMJwZTHp GeqeR072Xv0FZZTwEKCLMwGmgK5TQmYOyKac/8HmqedOZi4oTnBnmcL/gxVfDt88US2jVbmkxHKD TXqWYyTvYSRV0mdwoUG3J4eOccRn7HPmGtwjiB+BWLjrud3JW+9h6CVvsb4yRRYXoRNOSCDb4TO0 mIbvI2SgsfMmiYdyEETHPh3PvUmlCHysVnW1rNEk0FZflatlnVPw5iXa+RA/SjAkHRj12PuMzg+P IaZqePPikpJZeFBa5/5rSwZGMUGdAy4sRkUcT60Mo9fztKaBSSQ/2DYHR670dMYE2p5YJ6IT5Thu R3RMUmyhPSJ/D9MY4rfBQw/+FyUDjiCj4eeee0mJ/mRRw1W5WKSZzZdFvazw4i8t20sLtwKhGI2U TMe7mOd84nqLWncqy/BayalWHK2szukbpNm9vGev18+6+Q0AAP//AwBQSwMEFAAGAAgAAAAhAMfR sgjaAAAABQEAAA8AAABkcnMvZG93bnJldi54bWxMj81OwzAQhO9IvIO1SNyoTZUUGrKpEIgriPIj cXPjbRIRr6PYbcLbs5zocTSjmW/Kzex7daQxdoERrhcGFHEdXMcNwvvb09UtqJgsO9sHJoQfirCp zs9KW7gw8Ssdt6lRUsKxsAhtSkOhdaxb8jYuwkAs3j6M3iaRY6PdaCcp971eGrPS3nYsC60d6KGl +nt78Agfz/uvz8y8NI8+H6YwG81+rREvL+b7O1CJ5vQfhj98QYdKmHbhwC6qHkGOJIT8BpSY2SoX vUNYZ0vQValP6atfAAAA//8DAFBLAQItABQABgAIAAAAIQC2gziS/gAAAOEBAAATAAAAAAAAAAAA AAAAAAAAAABbQ29udGVudF9UeXBlc10ueG1sUEsBAi0AFAAGAAgAAAAhADj9If/WAAAAlAEAAAsA AAAAAAAAAAAAAAAALwEAAF9yZWxzLy5yZWxzUEsBAi0AFAAGAAgAAAAhAB0rSMgKAgAA9AMAAA4A AAAAAAAAAAAAAAAALgIAAGRycy9lMm9Eb2MueG1sUEsBAi0AFAAGAAgAAAAhAMfRsgjaAAAABQEA AA8AAAAAAAAAAAAAAAAAZAQAAGRycy9kb3ducmV2LnhtbFBLBQYAAAAABAAEAPMAAABrBQAAAAA= " filled="f" stroked="f">
              <v:textbox>
                <w:txbxContent>
                  <w:p w:rsidR="00D14076" w:rsidRPr="003419C3" w:rsidRDefault="00D14076">
                    <w:pPr>
                      <w:rPr>
                        <w:rFonts w:ascii="Arial" w:hAnsi="Arial" w:cs="Arial"/>
                        <w:b/>
                        <w:color w:val="0070C0"/>
                        <w:sz w:val="24"/>
                        <w:szCs w:val="24"/>
                      </w:rPr>
                    </w:pPr>
                    <w:r w:rsidRPr="003419C3">
                      <w:rPr>
                        <w:rFonts w:ascii="Arial" w:hAnsi="Arial" w:cs="Arial"/>
                        <w:b/>
                        <w:color w:val="0070C0"/>
                        <w:sz w:val="24"/>
                        <w:szCs w:val="24"/>
                      </w:rPr>
                      <w:t>Construction Capability Assessment Pilot Question Set April 2019</w:t>
                    </w:r>
                  </w:p>
                </w:txbxContent>
              </v:textbox>
              <w10:wrap type="square" anchorx="margin"/>
            </v:shape>
          </w:pict>
        </mc:Fallback>
      </mc:AlternateContent>
    </w:r>
    <w:r w:rsidRPr="00897FC7">
      <w:rPr>
        <w:rFonts w:ascii="Scottish Government 2016" w:hAnsi="Scottish Government 2016"/>
        <w:color w:val="0065BD"/>
        <w:sz w:val="84"/>
        <w:szCs w:val="84"/>
      </w:rPr>
      <w:t></w:t>
    </w:r>
    <w:r w:rsidRPr="00897FC7">
      <w:rPr>
        <w:rFonts w:ascii="Scottish Government 2016" w:hAnsi="Scottish Government 2016"/>
        <w:color w:val="333E48"/>
        <w:sz w:val="84"/>
        <w:szCs w:val="84"/>
      </w:rPr>
      <w:t></w:t>
    </w:r>
    <w:r w:rsidRPr="00897FC7">
      <w:rPr>
        <w:rFonts w:ascii="Scottish Government 2016" w:hAnsi="Scottish Government 2016"/>
        <w:color w:val="8B8C93"/>
        <w:sz w:val="84"/>
        <w:szCs w:val="84"/>
      </w:rPr>
      <w:t></w:t>
    </w:r>
    <w:r w:rsidRPr="00897FC7">
      <w:rPr>
        <w:rFonts w:ascii="Scottish Government 2016" w:hAnsi="Scottish Government 2016"/>
        <w:color w:val="333E48"/>
        <w:sz w:val="84"/>
        <w:szCs w:val="84"/>
      </w:rPr>
      <w:t></w:t>
    </w:r>
  </w:p>
  <w:p w:rsidR="00D14076" w:rsidRDefault="00D14076" w:rsidP="003419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522"/>
    <w:multiLevelType w:val="hybridMultilevel"/>
    <w:tmpl w:val="739E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A5B61"/>
    <w:multiLevelType w:val="hybridMultilevel"/>
    <w:tmpl w:val="AA2A8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2l5X2/WgAV5yd3nvV4B2ex7EtvfwL4XSked83+YXztP5Lmq26O0mawQ6jmE4qTJL0SKGU1RUC/ngzA6xslJMhw==" w:salt="CxhgqFnH9Aa5/CDnwG8lv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04"/>
    <w:rsid w:val="000039E9"/>
    <w:rsid w:val="00012D47"/>
    <w:rsid w:val="000869B7"/>
    <w:rsid w:val="000E208F"/>
    <w:rsid w:val="00107DE8"/>
    <w:rsid w:val="00135D9C"/>
    <w:rsid w:val="001B5AA0"/>
    <w:rsid w:val="002075CA"/>
    <w:rsid w:val="0021074B"/>
    <w:rsid w:val="00213C0E"/>
    <w:rsid w:val="002B0CDF"/>
    <w:rsid w:val="002F1C00"/>
    <w:rsid w:val="002F4CBC"/>
    <w:rsid w:val="003419C3"/>
    <w:rsid w:val="00351345"/>
    <w:rsid w:val="00354352"/>
    <w:rsid w:val="00371E64"/>
    <w:rsid w:val="00440FE0"/>
    <w:rsid w:val="004B59F2"/>
    <w:rsid w:val="00526B9E"/>
    <w:rsid w:val="00586BB3"/>
    <w:rsid w:val="005B0757"/>
    <w:rsid w:val="005D23D7"/>
    <w:rsid w:val="0062674B"/>
    <w:rsid w:val="006854F7"/>
    <w:rsid w:val="006928F4"/>
    <w:rsid w:val="006A6CD5"/>
    <w:rsid w:val="006F504F"/>
    <w:rsid w:val="007A3095"/>
    <w:rsid w:val="007C1C70"/>
    <w:rsid w:val="008154C9"/>
    <w:rsid w:val="00825883"/>
    <w:rsid w:val="00843B57"/>
    <w:rsid w:val="008A7327"/>
    <w:rsid w:val="008E6E38"/>
    <w:rsid w:val="008F3CEF"/>
    <w:rsid w:val="00915307"/>
    <w:rsid w:val="00927302"/>
    <w:rsid w:val="00934C53"/>
    <w:rsid w:val="00960F40"/>
    <w:rsid w:val="00A54017"/>
    <w:rsid w:val="00A75B7B"/>
    <w:rsid w:val="00AE68D9"/>
    <w:rsid w:val="00AF5D5F"/>
    <w:rsid w:val="00BC6B44"/>
    <w:rsid w:val="00BD1BF0"/>
    <w:rsid w:val="00C256E5"/>
    <w:rsid w:val="00D106B6"/>
    <w:rsid w:val="00D14076"/>
    <w:rsid w:val="00D47508"/>
    <w:rsid w:val="00DA2204"/>
    <w:rsid w:val="00DB1CE8"/>
    <w:rsid w:val="00E2732A"/>
    <w:rsid w:val="00EC5196"/>
    <w:rsid w:val="00ED4793"/>
    <w:rsid w:val="00F46AFF"/>
    <w:rsid w:val="00F53668"/>
    <w:rsid w:val="00F6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676B0D1-36DB-4520-ABAC-2DBFE59B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327"/>
    <w:rPr>
      <w:color w:val="0563C1" w:themeColor="hyperlink"/>
      <w:u w:val="single"/>
    </w:rPr>
  </w:style>
  <w:style w:type="character" w:styleId="FollowedHyperlink">
    <w:name w:val="FollowedHyperlink"/>
    <w:basedOn w:val="DefaultParagraphFont"/>
    <w:uiPriority w:val="99"/>
    <w:semiHidden/>
    <w:unhideWhenUsed/>
    <w:rsid w:val="00107DE8"/>
    <w:rPr>
      <w:color w:val="954F72" w:themeColor="followedHyperlink"/>
      <w:u w:val="single"/>
    </w:rPr>
  </w:style>
  <w:style w:type="paragraph" w:styleId="ListParagraph">
    <w:name w:val="List Paragraph"/>
    <w:basedOn w:val="Normal"/>
    <w:uiPriority w:val="34"/>
    <w:qFormat/>
    <w:rsid w:val="00D47508"/>
    <w:pPr>
      <w:ind w:left="720"/>
      <w:contextualSpacing/>
    </w:pPr>
  </w:style>
  <w:style w:type="paragraph" w:styleId="Header">
    <w:name w:val="header"/>
    <w:basedOn w:val="Normal"/>
    <w:link w:val="HeaderChar"/>
    <w:uiPriority w:val="99"/>
    <w:unhideWhenUsed/>
    <w:rsid w:val="0034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9C3"/>
  </w:style>
  <w:style w:type="paragraph" w:styleId="Footer">
    <w:name w:val="footer"/>
    <w:basedOn w:val="Normal"/>
    <w:link w:val="FooterChar"/>
    <w:uiPriority w:val="99"/>
    <w:unhideWhenUsed/>
    <w:rsid w:val="0034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9C3"/>
  </w:style>
  <w:style w:type="paragraph" w:styleId="BalloonText">
    <w:name w:val="Balloon Text"/>
    <w:basedOn w:val="Normal"/>
    <w:link w:val="BalloonTextChar"/>
    <w:uiPriority w:val="99"/>
    <w:semiHidden/>
    <w:unhideWhenUsed/>
    <w:rsid w:val="00BC6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7556">
      <w:bodyDiv w:val="1"/>
      <w:marLeft w:val="0"/>
      <w:marRight w:val="0"/>
      <w:marTop w:val="0"/>
      <w:marBottom w:val="0"/>
      <w:divBdr>
        <w:top w:val="none" w:sz="0" w:space="0" w:color="auto"/>
        <w:left w:val="none" w:sz="0" w:space="0" w:color="auto"/>
        <w:bottom w:val="none" w:sz="0" w:space="0" w:color="auto"/>
        <w:right w:val="none" w:sz="0" w:space="0" w:color="auto"/>
      </w:divBdr>
    </w:div>
    <w:div w:id="137649900">
      <w:bodyDiv w:val="1"/>
      <w:marLeft w:val="0"/>
      <w:marRight w:val="0"/>
      <w:marTop w:val="0"/>
      <w:marBottom w:val="0"/>
      <w:divBdr>
        <w:top w:val="none" w:sz="0" w:space="0" w:color="auto"/>
        <w:left w:val="none" w:sz="0" w:space="0" w:color="auto"/>
        <w:bottom w:val="none" w:sz="0" w:space="0" w:color="auto"/>
        <w:right w:val="none" w:sz="0" w:space="0" w:color="auto"/>
      </w:divBdr>
    </w:div>
    <w:div w:id="185557575">
      <w:bodyDiv w:val="1"/>
      <w:marLeft w:val="0"/>
      <w:marRight w:val="0"/>
      <w:marTop w:val="0"/>
      <w:marBottom w:val="0"/>
      <w:divBdr>
        <w:top w:val="none" w:sz="0" w:space="0" w:color="auto"/>
        <w:left w:val="none" w:sz="0" w:space="0" w:color="auto"/>
        <w:bottom w:val="none" w:sz="0" w:space="0" w:color="auto"/>
        <w:right w:val="none" w:sz="0" w:space="0" w:color="auto"/>
      </w:divBdr>
    </w:div>
    <w:div w:id="231895568">
      <w:bodyDiv w:val="1"/>
      <w:marLeft w:val="0"/>
      <w:marRight w:val="0"/>
      <w:marTop w:val="0"/>
      <w:marBottom w:val="0"/>
      <w:divBdr>
        <w:top w:val="none" w:sz="0" w:space="0" w:color="auto"/>
        <w:left w:val="none" w:sz="0" w:space="0" w:color="auto"/>
        <w:bottom w:val="none" w:sz="0" w:space="0" w:color="auto"/>
        <w:right w:val="none" w:sz="0" w:space="0" w:color="auto"/>
      </w:divBdr>
    </w:div>
    <w:div w:id="277759417">
      <w:bodyDiv w:val="1"/>
      <w:marLeft w:val="0"/>
      <w:marRight w:val="0"/>
      <w:marTop w:val="0"/>
      <w:marBottom w:val="0"/>
      <w:divBdr>
        <w:top w:val="none" w:sz="0" w:space="0" w:color="auto"/>
        <w:left w:val="none" w:sz="0" w:space="0" w:color="auto"/>
        <w:bottom w:val="none" w:sz="0" w:space="0" w:color="auto"/>
        <w:right w:val="none" w:sz="0" w:space="0" w:color="auto"/>
      </w:divBdr>
    </w:div>
    <w:div w:id="360665797">
      <w:bodyDiv w:val="1"/>
      <w:marLeft w:val="0"/>
      <w:marRight w:val="0"/>
      <w:marTop w:val="0"/>
      <w:marBottom w:val="0"/>
      <w:divBdr>
        <w:top w:val="none" w:sz="0" w:space="0" w:color="auto"/>
        <w:left w:val="none" w:sz="0" w:space="0" w:color="auto"/>
        <w:bottom w:val="none" w:sz="0" w:space="0" w:color="auto"/>
        <w:right w:val="none" w:sz="0" w:space="0" w:color="auto"/>
      </w:divBdr>
    </w:div>
    <w:div w:id="521820959">
      <w:bodyDiv w:val="1"/>
      <w:marLeft w:val="0"/>
      <w:marRight w:val="0"/>
      <w:marTop w:val="0"/>
      <w:marBottom w:val="0"/>
      <w:divBdr>
        <w:top w:val="none" w:sz="0" w:space="0" w:color="auto"/>
        <w:left w:val="none" w:sz="0" w:space="0" w:color="auto"/>
        <w:bottom w:val="none" w:sz="0" w:space="0" w:color="auto"/>
        <w:right w:val="none" w:sz="0" w:space="0" w:color="auto"/>
      </w:divBdr>
    </w:div>
    <w:div w:id="681320416">
      <w:bodyDiv w:val="1"/>
      <w:marLeft w:val="0"/>
      <w:marRight w:val="0"/>
      <w:marTop w:val="0"/>
      <w:marBottom w:val="0"/>
      <w:divBdr>
        <w:top w:val="none" w:sz="0" w:space="0" w:color="auto"/>
        <w:left w:val="none" w:sz="0" w:space="0" w:color="auto"/>
        <w:bottom w:val="none" w:sz="0" w:space="0" w:color="auto"/>
        <w:right w:val="none" w:sz="0" w:space="0" w:color="auto"/>
      </w:divBdr>
    </w:div>
    <w:div w:id="764692326">
      <w:bodyDiv w:val="1"/>
      <w:marLeft w:val="0"/>
      <w:marRight w:val="0"/>
      <w:marTop w:val="0"/>
      <w:marBottom w:val="0"/>
      <w:divBdr>
        <w:top w:val="none" w:sz="0" w:space="0" w:color="auto"/>
        <w:left w:val="none" w:sz="0" w:space="0" w:color="auto"/>
        <w:bottom w:val="none" w:sz="0" w:space="0" w:color="auto"/>
        <w:right w:val="none" w:sz="0" w:space="0" w:color="auto"/>
      </w:divBdr>
    </w:div>
    <w:div w:id="774715955">
      <w:bodyDiv w:val="1"/>
      <w:marLeft w:val="0"/>
      <w:marRight w:val="0"/>
      <w:marTop w:val="0"/>
      <w:marBottom w:val="0"/>
      <w:divBdr>
        <w:top w:val="none" w:sz="0" w:space="0" w:color="auto"/>
        <w:left w:val="none" w:sz="0" w:space="0" w:color="auto"/>
        <w:bottom w:val="none" w:sz="0" w:space="0" w:color="auto"/>
        <w:right w:val="none" w:sz="0" w:space="0" w:color="auto"/>
      </w:divBdr>
    </w:div>
    <w:div w:id="797648979">
      <w:bodyDiv w:val="1"/>
      <w:marLeft w:val="0"/>
      <w:marRight w:val="0"/>
      <w:marTop w:val="0"/>
      <w:marBottom w:val="0"/>
      <w:divBdr>
        <w:top w:val="none" w:sz="0" w:space="0" w:color="auto"/>
        <w:left w:val="none" w:sz="0" w:space="0" w:color="auto"/>
        <w:bottom w:val="none" w:sz="0" w:space="0" w:color="auto"/>
        <w:right w:val="none" w:sz="0" w:space="0" w:color="auto"/>
      </w:divBdr>
    </w:div>
    <w:div w:id="888348056">
      <w:bodyDiv w:val="1"/>
      <w:marLeft w:val="0"/>
      <w:marRight w:val="0"/>
      <w:marTop w:val="0"/>
      <w:marBottom w:val="0"/>
      <w:divBdr>
        <w:top w:val="none" w:sz="0" w:space="0" w:color="auto"/>
        <w:left w:val="none" w:sz="0" w:space="0" w:color="auto"/>
        <w:bottom w:val="none" w:sz="0" w:space="0" w:color="auto"/>
        <w:right w:val="none" w:sz="0" w:space="0" w:color="auto"/>
      </w:divBdr>
    </w:div>
    <w:div w:id="913054749">
      <w:bodyDiv w:val="1"/>
      <w:marLeft w:val="0"/>
      <w:marRight w:val="0"/>
      <w:marTop w:val="0"/>
      <w:marBottom w:val="0"/>
      <w:divBdr>
        <w:top w:val="none" w:sz="0" w:space="0" w:color="auto"/>
        <w:left w:val="none" w:sz="0" w:space="0" w:color="auto"/>
        <w:bottom w:val="none" w:sz="0" w:space="0" w:color="auto"/>
        <w:right w:val="none" w:sz="0" w:space="0" w:color="auto"/>
      </w:divBdr>
    </w:div>
    <w:div w:id="962922486">
      <w:bodyDiv w:val="1"/>
      <w:marLeft w:val="0"/>
      <w:marRight w:val="0"/>
      <w:marTop w:val="0"/>
      <w:marBottom w:val="0"/>
      <w:divBdr>
        <w:top w:val="none" w:sz="0" w:space="0" w:color="auto"/>
        <w:left w:val="none" w:sz="0" w:space="0" w:color="auto"/>
        <w:bottom w:val="none" w:sz="0" w:space="0" w:color="auto"/>
        <w:right w:val="none" w:sz="0" w:space="0" w:color="auto"/>
      </w:divBdr>
    </w:div>
    <w:div w:id="970137384">
      <w:bodyDiv w:val="1"/>
      <w:marLeft w:val="0"/>
      <w:marRight w:val="0"/>
      <w:marTop w:val="0"/>
      <w:marBottom w:val="0"/>
      <w:divBdr>
        <w:top w:val="none" w:sz="0" w:space="0" w:color="auto"/>
        <w:left w:val="none" w:sz="0" w:space="0" w:color="auto"/>
        <w:bottom w:val="none" w:sz="0" w:space="0" w:color="auto"/>
        <w:right w:val="none" w:sz="0" w:space="0" w:color="auto"/>
      </w:divBdr>
    </w:div>
    <w:div w:id="1024205725">
      <w:bodyDiv w:val="1"/>
      <w:marLeft w:val="0"/>
      <w:marRight w:val="0"/>
      <w:marTop w:val="0"/>
      <w:marBottom w:val="0"/>
      <w:divBdr>
        <w:top w:val="none" w:sz="0" w:space="0" w:color="auto"/>
        <w:left w:val="none" w:sz="0" w:space="0" w:color="auto"/>
        <w:bottom w:val="none" w:sz="0" w:space="0" w:color="auto"/>
        <w:right w:val="none" w:sz="0" w:space="0" w:color="auto"/>
      </w:divBdr>
    </w:div>
    <w:div w:id="1039628980">
      <w:bodyDiv w:val="1"/>
      <w:marLeft w:val="0"/>
      <w:marRight w:val="0"/>
      <w:marTop w:val="0"/>
      <w:marBottom w:val="0"/>
      <w:divBdr>
        <w:top w:val="none" w:sz="0" w:space="0" w:color="auto"/>
        <w:left w:val="none" w:sz="0" w:space="0" w:color="auto"/>
        <w:bottom w:val="none" w:sz="0" w:space="0" w:color="auto"/>
        <w:right w:val="none" w:sz="0" w:space="0" w:color="auto"/>
      </w:divBdr>
    </w:div>
    <w:div w:id="1097403766">
      <w:bodyDiv w:val="1"/>
      <w:marLeft w:val="0"/>
      <w:marRight w:val="0"/>
      <w:marTop w:val="0"/>
      <w:marBottom w:val="0"/>
      <w:divBdr>
        <w:top w:val="none" w:sz="0" w:space="0" w:color="auto"/>
        <w:left w:val="none" w:sz="0" w:space="0" w:color="auto"/>
        <w:bottom w:val="none" w:sz="0" w:space="0" w:color="auto"/>
        <w:right w:val="none" w:sz="0" w:space="0" w:color="auto"/>
      </w:divBdr>
    </w:div>
    <w:div w:id="1111972680">
      <w:bodyDiv w:val="1"/>
      <w:marLeft w:val="0"/>
      <w:marRight w:val="0"/>
      <w:marTop w:val="0"/>
      <w:marBottom w:val="0"/>
      <w:divBdr>
        <w:top w:val="none" w:sz="0" w:space="0" w:color="auto"/>
        <w:left w:val="none" w:sz="0" w:space="0" w:color="auto"/>
        <w:bottom w:val="none" w:sz="0" w:space="0" w:color="auto"/>
        <w:right w:val="none" w:sz="0" w:space="0" w:color="auto"/>
      </w:divBdr>
    </w:div>
    <w:div w:id="1136874339">
      <w:bodyDiv w:val="1"/>
      <w:marLeft w:val="0"/>
      <w:marRight w:val="0"/>
      <w:marTop w:val="0"/>
      <w:marBottom w:val="0"/>
      <w:divBdr>
        <w:top w:val="none" w:sz="0" w:space="0" w:color="auto"/>
        <w:left w:val="none" w:sz="0" w:space="0" w:color="auto"/>
        <w:bottom w:val="none" w:sz="0" w:space="0" w:color="auto"/>
        <w:right w:val="none" w:sz="0" w:space="0" w:color="auto"/>
      </w:divBdr>
    </w:div>
    <w:div w:id="1143155927">
      <w:bodyDiv w:val="1"/>
      <w:marLeft w:val="0"/>
      <w:marRight w:val="0"/>
      <w:marTop w:val="0"/>
      <w:marBottom w:val="0"/>
      <w:divBdr>
        <w:top w:val="none" w:sz="0" w:space="0" w:color="auto"/>
        <w:left w:val="none" w:sz="0" w:space="0" w:color="auto"/>
        <w:bottom w:val="none" w:sz="0" w:space="0" w:color="auto"/>
        <w:right w:val="none" w:sz="0" w:space="0" w:color="auto"/>
      </w:divBdr>
    </w:div>
    <w:div w:id="1187981408">
      <w:bodyDiv w:val="1"/>
      <w:marLeft w:val="0"/>
      <w:marRight w:val="0"/>
      <w:marTop w:val="0"/>
      <w:marBottom w:val="0"/>
      <w:divBdr>
        <w:top w:val="none" w:sz="0" w:space="0" w:color="auto"/>
        <w:left w:val="none" w:sz="0" w:space="0" w:color="auto"/>
        <w:bottom w:val="none" w:sz="0" w:space="0" w:color="auto"/>
        <w:right w:val="none" w:sz="0" w:space="0" w:color="auto"/>
      </w:divBdr>
    </w:div>
    <w:div w:id="1222248356">
      <w:bodyDiv w:val="1"/>
      <w:marLeft w:val="0"/>
      <w:marRight w:val="0"/>
      <w:marTop w:val="0"/>
      <w:marBottom w:val="0"/>
      <w:divBdr>
        <w:top w:val="none" w:sz="0" w:space="0" w:color="auto"/>
        <w:left w:val="none" w:sz="0" w:space="0" w:color="auto"/>
        <w:bottom w:val="none" w:sz="0" w:space="0" w:color="auto"/>
        <w:right w:val="none" w:sz="0" w:space="0" w:color="auto"/>
      </w:divBdr>
    </w:div>
    <w:div w:id="1228152891">
      <w:bodyDiv w:val="1"/>
      <w:marLeft w:val="0"/>
      <w:marRight w:val="0"/>
      <w:marTop w:val="0"/>
      <w:marBottom w:val="0"/>
      <w:divBdr>
        <w:top w:val="none" w:sz="0" w:space="0" w:color="auto"/>
        <w:left w:val="none" w:sz="0" w:space="0" w:color="auto"/>
        <w:bottom w:val="none" w:sz="0" w:space="0" w:color="auto"/>
        <w:right w:val="none" w:sz="0" w:space="0" w:color="auto"/>
      </w:divBdr>
    </w:div>
    <w:div w:id="1273248391">
      <w:bodyDiv w:val="1"/>
      <w:marLeft w:val="0"/>
      <w:marRight w:val="0"/>
      <w:marTop w:val="0"/>
      <w:marBottom w:val="0"/>
      <w:divBdr>
        <w:top w:val="none" w:sz="0" w:space="0" w:color="auto"/>
        <w:left w:val="none" w:sz="0" w:space="0" w:color="auto"/>
        <w:bottom w:val="none" w:sz="0" w:space="0" w:color="auto"/>
        <w:right w:val="none" w:sz="0" w:space="0" w:color="auto"/>
      </w:divBdr>
    </w:div>
    <w:div w:id="1340890096">
      <w:bodyDiv w:val="1"/>
      <w:marLeft w:val="0"/>
      <w:marRight w:val="0"/>
      <w:marTop w:val="0"/>
      <w:marBottom w:val="0"/>
      <w:divBdr>
        <w:top w:val="none" w:sz="0" w:space="0" w:color="auto"/>
        <w:left w:val="none" w:sz="0" w:space="0" w:color="auto"/>
        <w:bottom w:val="none" w:sz="0" w:space="0" w:color="auto"/>
        <w:right w:val="none" w:sz="0" w:space="0" w:color="auto"/>
      </w:divBdr>
    </w:div>
    <w:div w:id="1392926485">
      <w:bodyDiv w:val="1"/>
      <w:marLeft w:val="0"/>
      <w:marRight w:val="0"/>
      <w:marTop w:val="0"/>
      <w:marBottom w:val="0"/>
      <w:divBdr>
        <w:top w:val="none" w:sz="0" w:space="0" w:color="auto"/>
        <w:left w:val="none" w:sz="0" w:space="0" w:color="auto"/>
        <w:bottom w:val="none" w:sz="0" w:space="0" w:color="auto"/>
        <w:right w:val="none" w:sz="0" w:space="0" w:color="auto"/>
      </w:divBdr>
    </w:div>
    <w:div w:id="1497844605">
      <w:bodyDiv w:val="1"/>
      <w:marLeft w:val="0"/>
      <w:marRight w:val="0"/>
      <w:marTop w:val="0"/>
      <w:marBottom w:val="0"/>
      <w:divBdr>
        <w:top w:val="none" w:sz="0" w:space="0" w:color="auto"/>
        <w:left w:val="none" w:sz="0" w:space="0" w:color="auto"/>
        <w:bottom w:val="none" w:sz="0" w:space="0" w:color="auto"/>
        <w:right w:val="none" w:sz="0" w:space="0" w:color="auto"/>
      </w:divBdr>
    </w:div>
    <w:div w:id="1510825996">
      <w:bodyDiv w:val="1"/>
      <w:marLeft w:val="0"/>
      <w:marRight w:val="0"/>
      <w:marTop w:val="0"/>
      <w:marBottom w:val="0"/>
      <w:divBdr>
        <w:top w:val="none" w:sz="0" w:space="0" w:color="auto"/>
        <w:left w:val="none" w:sz="0" w:space="0" w:color="auto"/>
        <w:bottom w:val="none" w:sz="0" w:space="0" w:color="auto"/>
        <w:right w:val="none" w:sz="0" w:space="0" w:color="auto"/>
      </w:divBdr>
    </w:div>
    <w:div w:id="1580024311">
      <w:bodyDiv w:val="1"/>
      <w:marLeft w:val="0"/>
      <w:marRight w:val="0"/>
      <w:marTop w:val="0"/>
      <w:marBottom w:val="0"/>
      <w:divBdr>
        <w:top w:val="none" w:sz="0" w:space="0" w:color="auto"/>
        <w:left w:val="none" w:sz="0" w:space="0" w:color="auto"/>
        <w:bottom w:val="none" w:sz="0" w:space="0" w:color="auto"/>
        <w:right w:val="none" w:sz="0" w:space="0" w:color="auto"/>
      </w:divBdr>
    </w:div>
    <w:div w:id="1843281820">
      <w:bodyDiv w:val="1"/>
      <w:marLeft w:val="0"/>
      <w:marRight w:val="0"/>
      <w:marTop w:val="0"/>
      <w:marBottom w:val="0"/>
      <w:divBdr>
        <w:top w:val="none" w:sz="0" w:space="0" w:color="auto"/>
        <w:left w:val="none" w:sz="0" w:space="0" w:color="auto"/>
        <w:bottom w:val="none" w:sz="0" w:space="0" w:color="auto"/>
        <w:right w:val="none" w:sz="0" w:space="0" w:color="auto"/>
      </w:divBdr>
    </w:div>
    <w:div w:id="1851527019">
      <w:bodyDiv w:val="1"/>
      <w:marLeft w:val="0"/>
      <w:marRight w:val="0"/>
      <w:marTop w:val="0"/>
      <w:marBottom w:val="0"/>
      <w:divBdr>
        <w:top w:val="none" w:sz="0" w:space="0" w:color="auto"/>
        <w:left w:val="none" w:sz="0" w:space="0" w:color="auto"/>
        <w:bottom w:val="none" w:sz="0" w:space="0" w:color="auto"/>
        <w:right w:val="none" w:sz="0" w:space="0" w:color="auto"/>
      </w:divBdr>
    </w:div>
    <w:div w:id="1946231330">
      <w:bodyDiv w:val="1"/>
      <w:marLeft w:val="0"/>
      <w:marRight w:val="0"/>
      <w:marTop w:val="0"/>
      <w:marBottom w:val="0"/>
      <w:divBdr>
        <w:top w:val="none" w:sz="0" w:space="0" w:color="auto"/>
        <w:left w:val="none" w:sz="0" w:space="0" w:color="auto"/>
        <w:bottom w:val="none" w:sz="0" w:space="0" w:color="auto"/>
        <w:right w:val="none" w:sz="0" w:space="0" w:color="auto"/>
      </w:divBdr>
    </w:div>
    <w:div w:id="2002806300">
      <w:bodyDiv w:val="1"/>
      <w:marLeft w:val="0"/>
      <w:marRight w:val="0"/>
      <w:marTop w:val="0"/>
      <w:marBottom w:val="0"/>
      <w:divBdr>
        <w:top w:val="none" w:sz="0" w:space="0" w:color="auto"/>
        <w:left w:val="none" w:sz="0" w:space="0" w:color="auto"/>
        <w:bottom w:val="none" w:sz="0" w:space="0" w:color="auto"/>
        <w:right w:val="none" w:sz="0" w:space="0" w:color="auto"/>
      </w:divBdr>
    </w:div>
    <w:div w:id="2081445775">
      <w:bodyDiv w:val="1"/>
      <w:marLeft w:val="0"/>
      <w:marRight w:val="0"/>
      <w:marTop w:val="0"/>
      <w:marBottom w:val="0"/>
      <w:divBdr>
        <w:top w:val="none" w:sz="0" w:space="0" w:color="auto"/>
        <w:left w:val="none" w:sz="0" w:space="0" w:color="auto"/>
        <w:bottom w:val="none" w:sz="0" w:space="0" w:color="auto"/>
        <w:right w:val="none" w:sz="0" w:space="0" w:color="auto"/>
      </w:divBdr>
    </w:div>
    <w:div w:id="21027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gov.scot/publications/scottish-public-finance-manual/fraud-and-gifts/annex-2-counter-fraud-policy/" TargetMode="External" Type="http://schemas.openxmlformats.org/officeDocument/2006/relationships/hyperlink"/><Relationship Id="rId11" Target="https://www.gov.scot/publications/scottish-public-finance-manual/fraud-and-gifts/annex-3-fraud-response-plan/" TargetMode="External" Type="http://schemas.openxmlformats.org/officeDocument/2006/relationships/hyperlink"/><Relationship Id="rId12" Target="https://www.gov.scot/publications/statutory-guidance-selection-tenderers-award-contracts-addressing-fair-work-practices/" TargetMode="External" Type="http://schemas.openxmlformats.org/officeDocument/2006/relationships/hyperlink"/><Relationship Id="rId13" Target="https://www.gov.scot/publications/addressing-fair-work-practices-including-real-living-wage-procurement-best/" TargetMode="External" Type="http://schemas.openxmlformats.org/officeDocument/2006/relationships/hyperlink"/><Relationship Id="rId14" Target="https://www.webarchive.org.uk/wayback/archive/20180514215744/http:/www.gov.scot/Topics/Government/Procurement/policy/SPPNSSPANS/policy-notes/sppn0809" TargetMode="External" Type="http://schemas.openxmlformats.org/officeDocument/2006/relationships/hyperlink"/><Relationship Id="rId15" Target="https://www.legislation.gov.uk/asp/2014/12/section/15" TargetMode="External" Type="http://schemas.openxmlformats.org/officeDocument/2006/relationships/hyperlink"/><Relationship Id="rId16" Target="https://www.gov.scot/publications/implementation-of-project-bank-accounts-in-construction-contracts-sppn-102016/" TargetMode="External" Type="http://schemas.openxmlformats.org/officeDocument/2006/relationships/hyperlink"/><Relationship Id="rId17" Target="https://www.gov.scot/publications/cpn-1-2019-project-bank-accounts---revised-thresholds-and-procedures/" TargetMode="External" Type="http://schemas.openxmlformats.org/officeDocument/2006/relationships/hyperlink"/><Relationship Id="rId18" Target="https://www.gov.scot/publications/reserving-contracts-for-supported-businesses-sppn-042017/" TargetMode="External" Type="http://schemas.openxmlformats.org/officeDocument/2006/relationships/hyperlink"/><Relationship Id="rId19" Target="https://www.gov.scot/publications/use-of-frameworks-3-2017/" TargetMode="External" Type="http://schemas.openxmlformats.org/officeDocument/2006/relationships/hyperlink"/><Relationship Id="rId2" Target="styles.xml" Type="http://schemas.openxmlformats.org/officeDocument/2006/relationships/styles"/><Relationship Id="rId20" Target="https://www.gov.uk/government/publications/the-green-book-appraisal-and-evaluation-in-central-governent" TargetMode="External" Type="http://schemas.openxmlformats.org/officeDocument/2006/relationships/hyperlink"/><Relationship Id="rId21" Target="https://www.gov.uk/government/publications/orange-book" TargetMode="External" Type="http://schemas.openxmlformats.org/officeDocument/2006/relationships/hyperlink"/><Relationship Id="rId22" Target="https://www.gov.scot/publications/construction-procurement-handbook/pages/4/" TargetMode="External" Type="http://schemas.openxmlformats.org/officeDocument/2006/relationships/hyperlink"/><Relationship Id="rId23" Target="https://www.gov.scot/publications/construction-procurement-handbook/pages/5/" TargetMode="External" Type="http://schemas.openxmlformats.org/officeDocument/2006/relationships/hyperlink"/><Relationship Id="rId24" Target="https://www.gov.scot/publications/operation-of-target-cost-contracts-cpn-5-2017/" TargetMode="External" Type="http://schemas.openxmlformats.org/officeDocument/2006/relationships/hyperlink"/><Relationship Id="rId25" Target="https://www.gov.scot/publications/whole-life-appraisal-tool-built-environment-cpn-6-2017/" TargetMode="External" Type="http://schemas.openxmlformats.org/officeDocument/2006/relationships/hyperlink"/><Relationship Id="rId26" Target="https://www.gov.scot/publications/collaboration-between-contracting-authorities-cpn-4-2017/" TargetMode="External" Type="http://schemas.openxmlformats.org/officeDocument/2006/relationships/hyperlink"/><Relationship Id="rId27" Target="https://www.gov.scot/publications/building-information-modelling-in-construction-cpn-8-2017/" TargetMode="External" Type="http://schemas.openxmlformats.org/officeDocument/2006/relationships/hyperlink"/><Relationship Id="rId28" Target="https://www.gov.scot/publications/site-inspection-and-assurance-cpn-1-2017/" TargetMode="External" Type="http://schemas.openxmlformats.org/officeDocument/2006/relationships/hyperlink"/><Relationship Id="rId29" Target="header1.xml" Type="http://schemas.openxmlformats.org/officeDocument/2006/relationships/header"/><Relationship Id="rId3" Target="settings.xml" Type="http://schemas.openxmlformats.org/officeDocument/2006/relationships/settings"/><Relationship Id="rId30" Target="fontTable.xml" Type="http://schemas.openxmlformats.org/officeDocument/2006/relationships/fontTable"/><Relationship Id="rId31" Target="theme/theme1.xml" Type="http://schemas.openxmlformats.org/officeDocument/2006/relationships/theme"/><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ConstructionPolicy@gov.scot" TargetMode="External" Type="http://schemas.openxmlformats.org/officeDocument/2006/relationships/hyperlink"/><Relationship Id="rId8" Target="https://www.gov.scot/publications/construction-procurement-handbook/pages/7" TargetMode="External" Type="http://schemas.openxmlformats.org/officeDocument/2006/relationships/hyperlink"/><Relationship Id="rId9" Target="https://www.gov.scot/publications/scottish-public-finance-manual/fraud-and-gifts/annex-1-counter-fraud-strategy/"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2005</Words>
  <Characters>11433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2019-04-18T09:13:00Z</dcterms:created>
  <cp:lastPrinted>2019-04-15T12:50:00Z</cp:lastPrinted>
  <dcterms:modified xsi:type="dcterms:W3CDTF">2019-04-18T09:13:00Z</dcterms:modified>
  <cp:revision>2</cp:revision>
</cp:coreProperties>
</file>