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560" w:rsidRDefault="0086099B" w:rsidP="0086099B">
      <w:pPr>
        <w:jc w:val="right"/>
        <w:rPr>
          <w:b/>
        </w:rPr>
      </w:pPr>
      <w:bookmarkStart w:id="0" w:name="_GoBack"/>
      <w:bookmarkEnd w:id="0"/>
      <w:r>
        <w:rPr>
          <w:noProof/>
        </w:rPr>
        <w:drawing>
          <wp:inline distT="0" distB="0" distL="0" distR="0" wp14:anchorId="58B54E4F" wp14:editId="3E8A148D">
            <wp:extent cx="1323975" cy="742950"/>
            <wp:effectExtent l="0" t="0" r="9525" b="0"/>
            <wp:docPr id="2" name="Picture 2" descr="C:\Users\u019186\AppData\Local\Microsoft\Windows\Temporary Internet Files\Content.Outlook\DZXJ1NH3\CAN DO logo with website address (4).png"/>
            <wp:cNvGraphicFramePr/>
            <a:graphic xmlns:a="http://schemas.openxmlformats.org/drawingml/2006/main">
              <a:graphicData uri="http://schemas.openxmlformats.org/drawingml/2006/picture">
                <pic:pic xmlns:pic="http://schemas.openxmlformats.org/drawingml/2006/picture">
                  <pic:nvPicPr>
                    <pic:cNvPr id="2" name="Picture 2" descr="C:\Users\u019186\AppData\Local\Microsoft\Windows\Temporary Internet Files\Content.Outlook\DZXJ1NH3\CAN DO logo with website address (4).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23975" cy="742950"/>
                    </a:xfrm>
                    <a:prstGeom prst="rect">
                      <a:avLst/>
                    </a:prstGeom>
                    <a:noFill/>
                    <a:ln>
                      <a:noFill/>
                    </a:ln>
                  </pic:spPr>
                </pic:pic>
              </a:graphicData>
            </a:graphic>
          </wp:inline>
        </w:drawing>
      </w:r>
    </w:p>
    <w:p w:rsidR="003E7560" w:rsidRDefault="003E7560" w:rsidP="003E7560">
      <w:pPr>
        <w:jc w:val="right"/>
        <w:rPr>
          <w:b/>
        </w:rPr>
      </w:pPr>
    </w:p>
    <w:p w:rsidR="003E7560" w:rsidRPr="004C6E83" w:rsidRDefault="003E7560" w:rsidP="003E7560">
      <w:pPr>
        <w:jc w:val="center"/>
        <w:rPr>
          <w:b/>
        </w:rPr>
      </w:pPr>
      <w:r>
        <w:rPr>
          <w:b/>
        </w:rPr>
        <w:t>M</w:t>
      </w:r>
      <w:r w:rsidRPr="004C6E83">
        <w:rPr>
          <w:b/>
        </w:rPr>
        <w:t xml:space="preserve">inutes of the </w:t>
      </w:r>
      <w:r w:rsidR="00422342">
        <w:rPr>
          <w:b/>
        </w:rPr>
        <w:t>4th</w:t>
      </w:r>
      <w:r>
        <w:rPr>
          <w:b/>
        </w:rPr>
        <w:t xml:space="preserve"> m</w:t>
      </w:r>
      <w:r w:rsidRPr="004C6E83">
        <w:rPr>
          <w:b/>
        </w:rPr>
        <w:t xml:space="preserve">eeting of the Scotland </w:t>
      </w:r>
      <w:r>
        <w:rPr>
          <w:b/>
        </w:rPr>
        <w:t>CAN DO</w:t>
      </w:r>
      <w:r w:rsidRPr="004C6E83">
        <w:rPr>
          <w:b/>
        </w:rPr>
        <w:t xml:space="preserve"> Innovation Forum</w:t>
      </w:r>
    </w:p>
    <w:p w:rsidR="003E7560" w:rsidRDefault="003E7560" w:rsidP="003E7560">
      <w:pPr>
        <w:jc w:val="center"/>
        <w:rPr>
          <w:b/>
        </w:rPr>
      </w:pPr>
      <w:r>
        <w:rPr>
          <w:b/>
        </w:rPr>
        <w:t xml:space="preserve">Edinburgh, </w:t>
      </w:r>
      <w:r w:rsidR="00422342">
        <w:rPr>
          <w:b/>
        </w:rPr>
        <w:t xml:space="preserve">8 June </w:t>
      </w:r>
      <w:r>
        <w:rPr>
          <w:b/>
        </w:rPr>
        <w:t>2016</w:t>
      </w:r>
    </w:p>
    <w:p w:rsidR="003E7560" w:rsidRPr="004C6E83" w:rsidRDefault="003E7560" w:rsidP="003E7560">
      <w:pPr>
        <w:rPr>
          <w:b/>
        </w:rPr>
      </w:pPr>
    </w:p>
    <w:p w:rsidR="003E7560" w:rsidRDefault="003E7560" w:rsidP="006F793C">
      <w:pPr>
        <w:jc w:val="left"/>
      </w:pPr>
      <w:r w:rsidRPr="004C6E83">
        <w:rPr>
          <w:b/>
        </w:rPr>
        <w:t xml:space="preserve">The following members </w:t>
      </w:r>
      <w:r>
        <w:rPr>
          <w:b/>
        </w:rPr>
        <w:t>w</w:t>
      </w:r>
      <w:r w:rsidRPr="004C6E83">
        <w:rPr>
          <w:b/>
        </w:rPr>
        <w:t>ere present:</w:t>
      </w:r>
      <w:r>
        <w:t xml:space="preserve"> </w:t>
      </w:r>
    </w:p>
    <w:p w:rsidR="00422342" w:rsidRDefault="00422342" w:rsidP="006F793C">
      <w:pPr>
        <w:jc w:val="left"/>
      </w:pPr>
      <w:r>
        <w:t>Keith Brown, Cabinet Secretary, Economy</w:t>
      </w:r>
      <w:r w:rsidR="006F793C">
        <w:t>, Jobs and Fair Work</w:t>
      </w:r>
    </w:p>
    <w:p w:rsidR="003E7560" w:rsidRDefault="00422342" w:rsidP="006F793C">
      <w:pPr>
        <w:jc w:val="left"/>
      </w:pPr>
      <w:r>
        <w:t xml:space="preserve">Paul Wheelhouse, Minister for </w:t>
      </w:r>
      <w:r w:rsidR="006F793C">
        <w:t>Business, I</w:t>
      </w:r>
      <w:r>
        <w:t>nnovation</w:t>
      </w:r>
      <w:r w:rsidR="006F793C">
        <w:t xml:space="preserve"> and Energy</w:t>
      </w:r>
      <w:r>
        <w:t xml:space="preserve"> </w:t>
      </w:r>
    </w:p>
    <w:p w:rsidR="003E7560" w:rsidRDefault="003E7560" w:rsidP="006F793C">
      <w:pPr>
        <w:jc w:val="left"/>
      </w:pPr>
      <w:r w:rsidRPr="009D7731">
        <w:t>Jamie Coleman, Codebase</w:t>
      </w:r>
    </w:p>
    <w:p w:rsidR="003E7560" w:rsidRDefault="003E7560" w:rsidP="006F793C">
      <w:pPr>
        <w:jc w:val="left"/>
      </w:pPr>
      <w:proofErr w:type="spellStart"/>
      <w:r>
        <w:t>Prof.</w:t>
      </w:r>
      <w:proofErr w:type="spellEnd"/>
      <w:r>
        <w:t xml:space="preserve"> Patricia Findlay, University of Strathclyde</w:t>
      </w:r>
    </w:p>
    <w:p w:rsidR="003E7560" w:rsidRDefault="003E7560" w:rsidP="006F793C">
      <w:pPr>
        <w:jc w:val="left"/>
      </w:pPr>
      <w:proofErr w:type="spellStart"/>
      <w:r>
        <w:t>Prof.</w:t>
      </w:r>
      <w:proofErr w:type="spellEnd"/>
      <w:r>
        <w:t xml:space="preserve"> Irene McAra-</w:t>
      </w:r>
      <w:proofErr w:type="spellStart"/>
      <w:r>
        <w:t>McWilliam</w:t>
      </w:r>
      <w:proofErr w:type="spellEnd"/>
      <w:r>
        <w:t>, Glasgow School of Art</w:t>
      </w:r>
    </w:p>
    <w:p w:rsidR="003E7560" w:rsidRDefault="003E7560" w:rsidP="006F793C">
      <w:pPr>
        <w:jc w:val="left"/>
      </w:pPr>
      <w:r>
        <w:t xml:space="preserve">Peter McColl, </w:t>
      </w:r>
      <w:proofErr w:type="spellStart"/>
      <w:r>
        <w:t>Nesta</w:t>
      </w:r>
      <w:proofErr w:type="spellEnd"/>
    </w:p>
    <w:p w:rsidR="00422342" w:rsidRDefault="00422342" w:rsidP="006F793C">
      <w:pPr>
        <w:jc w:val="left"/>
      </w:pPr>
      <w:proofErr w:type="spellStart"/>
      <w:r>
        <w:t>Prof.</w:t>
      </w:r>
      <w:proofErr w:type="spellEnd"/>
      <w:r>
        <w:t xml:space="preserve"> Andrew Morris</w:t>
      </w:r>
    </w:p>
    <w:p w:rsidR="003E7560" w:rsidRDefault="003E7560" w:rsidP="006F793C">
      <w:pPr>
        <w:jc w:val="left"/>
      </w:pPr>
      <w:r>
        <w:t xml:space="preserve">Derek Norwood, </w:t>
      </w:r>
      <w:proofErr w:type="spellStart"/>
      <w:r>
        <w:t>Devro</w:t>
      </w:r>
      <w:proofErr w:type="spellEnd"/>
      <w:r>
        <w:t xml:space="preserve"> </w:t>
      </w:r>
      <w:proofErr w:type="spellStart"/>
      <w:r>
        <w:t>plc</w:t>
      </w:r>
      <w:proofErr w:type="spellEnd"/>
    </w:p>
    <w:p w:rsidR="003E7560" w:rsidRDefault="003E7560" w:rsidP="006F793C">
      <w:pPr>
        <w:jc w:val="left"/>
      </w:pPr>
      <w:r>
        <w:t xml:space="preserve">Erin </w:t>
      </w:r>
      <w:proofErr w:type="spellStart"/>
      <w:r>
        <w:t>Platts</w:t>
      </w:r>
      <w:proofErr w:type="spellEnd"/>
      <w:r>
        <w:t>, Silicon Valley Bank UK</w:t>
      </w:r>
      <w:r w:rsidR="006916EE">
        <w:t xml:space="preserve"> (</w:t>
      </w:r>
      <w:r w:rsidR="00422342">
        <w:t>by telephone</w:t>
      </w:r>
      <w:r w:rsidR="006916EE">
        <w:t>)</w:t>
      </w:r>
    </w:p>
    <w:p w:rsidR="003E7560" w:rsidRDefault="003E7560" w:rsidP="006F793C">
      <w:pPr>
        <w:jc w:val="left"/>
      </w:pPr>
      <w:r>
        <w:t xml:space="preserve">Dr Tracy </w:t>
      </w:r>
      <w:proofErr w:type="spellStart"/>
      <w:r>
        <w:t>Shimmield</w:t>
      </w:r>
      <w:proofErr w:type="spellEnd"/>
      <w:r>
        <w:t>, Scottish Marine Institute</w:t>
      </w:r>
    </w:p>
    <w:p w:rsidR="003E7560" w:rsidRDefault="003E7560" w:rsidP="006F793C">
      <w:pPr>
        <w:jc w:val="left"/>
      </w:pPr>
      <w:r>
        <w:t>John Waddell, Archangel</w:t>
      </w:r>
    </w:p>
    <w:p w:rsidR="00422342" w:rsidRDefault="00422342" w:rsidP="006F793C">
      <w:pPr>
        <w:jc w:val="left"/>
      </w:pPr>
    </w:p>
    <w:p w:rsidR="00422342" w:rsidRPr="00F8740D" w:rsidRDefault="00422342" w:rsidP="006F793C">
      <w:pPr>
        <w:jc w:val="left"/>
        <w:rPr>
          <w:rFonts w:cs="Arial"/>
        </w:rPr>
      </w:pPr>
      <w:r w:rsidRPr="00F8740D">
        <w:rPr>
          <w:rFonts w:cs="Arial"/>
          <w:b/>
        </w:rPr>
        <w:t>Partner and delivery organisations</w:t>
      </w:r>
    </w:p>
    <w:p w:rsidR="00422342" w:rsidRDefault="00422342" w:rsidP="006F793C">
      <w:pPr>
        <w:jc w:val="left"/>
        <w:rPr>
          <w:rFonts w:cs="Arial"/>
        </w:rPr>
      </w:pPr>
      <w:r w:rsidRPr="00F8740D">
        <w:rPr>
          <w:rFonts w:cs="Arial"/>
        </w:rPr>
        <w:t xml:space="preserve">Alison Munro, Scottish Enterprise, </w:t>
      </w:r>
    </w:p>
    <w:p w:rsidR="00422342" w:rsidRPr="00F8740D" w:rsidRDefault="00422342" w:rsidP="006F793C">
      <w:pPr>
        <w:jc w:val="left"/>
        <w:rPr>
          <w:rFonts w:cs="Arial"/>
        </w:rPr>
      </w:pPr>
      <w:r w:rsidRPr="00F8740D">
        <w:rPr>
          <w:rFonts w:cs="Arial"/>
        </w:rPr>
        <w:t xml:space="preserve">Donna Chisholm, Highland and Islands Enterprise </w:t>
      </w:r>
    </w:p>
    <w:p w:rsidR="00422342" w:rsidRPr="00F8740D" w:rsidRDefault="00422342" w:rsidP="006F793C">
      <w:pPr>
        <w:jc w:val="left"/>
        <w:rPr>
          <w:rFonts w:cs="Arial"/>
        </w:rPr>
      </w:pPr>
      <w:r w:rsidRPr="00F8740D">
        <w:rPr>
          <w:rFonts w:cs="Arial"/>
        </w:rPr>
        <w:t xml:space="preserve">Stuart </w:t>
      </w:r>
      <w:proofErr w:type="spellStart"/>
      <w:r w:rsidRPr="00F8740D">
        <w:rPr>
          <w:rFonts w:cs="Arial"/>
        </w:rPr>
        <w:t>Fancey</w:t>
      </w:r>
      <w:proofErr w:type="spellEnd"/>
      <w:r w:rsidRPr="00F8740D">
        <w:rPr>
          <w:rFonts w:cs="Arial"/>
        </w:rPr>
        <w:t>, Scottish Funding Council</w:t>
      </w:r>
    </w:p>
    <w:p w:rsidR="00422342" w:rsidRPr="00F8740D" w:rsidRDefault="00422342" w:rsidP="006F793C">
      <w:pPr>
        <w:jc w:val="left"/>
        <w:rPr>
          <w:rFonts w:cs="Arial"/>
        </w:rPr>
      </w:pPr>
      <w:r w:rsidRPr="00F8740D">
        <w:rPr>
          <w:rFonts w:cs="Arial"/>
        </w:rPr>
        <w:t xml:space="preserve">Kevin </w:t>
      </w:r>
      <w:proofErr w:type="spellStart"/>
      <w:r w:rsidRPr="00F8740D">
        <w:rPr>
          <w:rFonts w:cs="Arial"/>
        </w:rPr>
        <w:t>Baughan</w:t>
      </w:r>
      <w:proofErr w:type="spellEnd"/>
      <w:r w:rsidRPr="00F8740D">
        <w:rPr>
          <w:rFonts w:cs="Arial"/>
        </w:rPr>
        <w:t>, Innovate UK</w:t>
      </w:r>
    </w:p>
    <w:p w:rsidR="00422342" w:rsidRPr="00F8740D" w:rsidRDefault="00422342" w:rsidP="006F793C">
      <w:pPr>
        <w:jc w:val="left"/>
        <w:rPr>
          <w:rFonts w:cs="Arial"/>
        </w:rPr>
      </w:pPr>
      <w:proofErr w:type="spellStart"/>
      <w:r w:rsidRPr="00F8740D">
        <w:rPr>
          <w:rFonts w:cs="Arial"/>
        </w:rPr>
        <w:t>Melfort</w:t>
      </w:r>
      <w:proofErr w:type="spellEnd"/>
      <w:r w:rsidRPr="00F8740D">
        <w:rPr>
          <w:rFonts w:cs="Arial"/>
        </w:rPr>
        <w:t xml:space="preserve"> Campbell, Innovation Scotland Forum</w:t>
      </w:r>
    </w:p>
    <w:p w:rsidR="00422342" w:rsidRPr="00F8740D" w:rsidRDefault="00422342" w:rsidP="006F793C">
      <w:pPr>
        <w:jc w:val="left"/>
        <w:rPr>
          <w:rFonts w:cs="Arial"/>
        </w:rPr>
      </w:pPr>
    </w:p>
    <w:p w:rsidR="00422342" w:rsidRPr="00F8740D" w:rsidRDefault="00422342" w:rsidP="006F793C">
      <w:pPr>
        <w:jc w:val="left"/>
        <w:rPr>
          <w:rFonts w:cs="Arial"/>
          <w:b/>
        </w:rPr>
      </w:pPr>
      <w:r w:rsidRPr="00F8740D">
        <w:rPr>
          <w:rFonts w:cs="Arial"/>
          <w:b/>
        </w:rPr>
        <w:t>In attendance</w:t>
      </w:r>
    </w:p>
    <w:p w:rsidR="00422342" w:rsidRPr="00F8740D" w:rsidRDefault="00422342" w:rsidP="006F793C">
      <w:pPr>
        <w:jc w:val="left"/>
        <w:rPr>
          <w:rFonts w:cs="Arial"/>
        </w:rPr>
      </w:pPr>
      <w:r w:rsidRPr="00F8740D">
        <w:rPr>
          <w:rFonts w:cs="Arial"/>
        </w:rPr>
        <w:t xml:space="preserve">Liz </w:t>
      </w:r>
      <w:proofErr w:type="spellStart"/>
      <w:r w:rsidRPr="00F8740D">
        <w:rPr>
          <w:rFonts w:cs="Arial"/>
        </w:rPr>
        <w:t>Ditchburn</w:t>
      </w:r>
      <w:proofErr w:type="spellEnd"/>
      <w:r w:rsidRPr="00F8740D">
        <w:rPr>
          <w:rFonts w:cs="Arial"/>
        </w:rPr>
        <w:t>, Scottish Government</w:t>
      </w:r>
      <w:r>
        <w:rPr>
          <w:rFonts w:cs="Arial"/>
        </w:rPr>
        <w:t>, DG Enterprise, Environment and Innovation</w:t>
      </w:r>
    </w:p>
    <w:p w:rsidR="00422342" w:rsidRPr="00F8740D" w:rsidRDefault="00422342" w:rsidP="006F793C">
      <w:pPr>
        <w:jc w:val="left"/>
        <w:rPr>
          <w:rFonts w:cs="Arial"/>
        </w:rPr>
      </w:pPr>
      <w:r w:rsidRPr="00F8740D">
        <w:rPr>
          <w:rFonts w:cs="Arial"/>
        </w:rPr>
        <w:t>Gary Gillespie, Scottish Government Chief Economic Adviser</w:t>
      </w:r>
    </w:p>
    <w:p w:rsidR="00422342" w:rsidRPr="00F8740D" w:rsidRDefault="00422342" w:rsidP="006F793C">
      <w:pPr>
        <w:jc w:val="left"/>
        <w:rPr>
          <w:rFonts w:cs="Arial"/>
        </w:rPr>
      </w:pPr>
      <w:r w:rsidRPr="00F8740D">
        <w:rPr>
          <w:rFonts w:cs="Arial"/>
        </w:rPr>
        <w:t xml:space="preserve">Mary McAllan, Scottish Government </w:t>
      </w:r>
      <w:r>
        <w:rPr>
          <w:rFonts w:cs="Arial"/>
        </w:rPr>
        <w:t xml:space="preserve">Director </w:t>
      </w:r>
      <w:r w:rsidRPr="00F8740D">
        <w:rPr>
          <w:rFonts w:cs="Arial"/>
        </w:rPr>
        <w:t xml:space="preserve">Economic Development  </w:t>
      </w:r>
    </w:p>
    <w:p w:rsidR="00422342" w:rsidRPr="00F8740D" w:rsidRDefault="00422342" w:rsidP="006F793C">
      <w:pPr>
        <w:jc w:val="left"/>
        <w:rPr>
          <w:rFonts w:cs="Arial"/>
        </w:rPr>
      </w:pPr>
      <w:r w:rsidRPr="00F8740D">
        <w:rPr>
          <w:rFonts w:cs="Arial"/>
        </w:rPr>
        <w:t>Roddy Macdonald, Scottish Government Economic Development Directorate</w:t>
      </w:r>
    </w:p>
    <w:p w:rsidR="00422342" w:rsidRPr="00F8740D" w:rsidRDefault="00422342" w:rsidP="006F793C">
      <w:pPr>
        <w:jc w:val="left"/>
        <w:rPr>
          <w:rFonts w:cs="Arial"/>
        </w:rPr>
      </w:pPr>
      <w:r w:rsidRPr="00F8740D">
        <w:rPr>
          <w:rFonts w:cs="Arial"/>
        </w:rPr>
        <w:t xml:space="preserve">Andrew </w:t>
      </w:r>
      <w:proofErr w:type="spellStart"/>
      <w:r w:rsidRPr="00F8740D">
        <w:rPr>
          <w:rFonts w:cs="Arial"/>
        </w:rPr>
        <w:t>Fowlie</w:t>
      </w:r>
      <w:proofErr w:type="spellEnd"/>
      <w:r>
        <w:rPr>
          <w:rFonts w:cs="Arial"/>
        </w:rPr>
        <w:t>, Scottish Government Health and Social Care Innovation Team</w:t>
      </w:r>
    </w:p>
    <w:p w:rsidR="00422342" w:rsidRPr="00F8740D" w:rsidRDefault="00422342" w:rsidP="006F793C">
      <w:pPr>
        <w:jc w:val="left"/>
        <w:rPr>
          <w:rFonts w:cs="Arial"/>
        </w:rPr>
      </w:pPr>
      <w:r w:rsidRPr="00F8740D">
        <w:rPr>
          <w:rFonts w:cs="Arial"/>
        </w:rPr>
        <w:t>Terry Hogg, Scottish Enterprise</w:t>
      </w:r>
    </w:p>
    <w:p w:rsidR="00422342" w:rsidRPr="00F8740D" w:rsidRDefault="00422342" w:rsidP="006F793C">
      <w:pPr>
        <w:jc w:val="left"/>
        <w:rPr>
          <w:rFonts w:cs="Arial"/>
        </w:rPr>
      </w:pPr>
      <w:r w:rsidRPr="00F8740D">
        <w:rPr>
          <w:rFonts w:cs="Arial"/>
        </w:rPr>
        <w:t>Ainslie McLaughlin</w:t>
      </w:r>
      <w:r>
        <w:rPr>
          <w:rFonts w:cs="Arial"/>
        </w:rPr>
        <w:t xml:space="preserve">, Scottish Government Director of Procurement </w:t>
      </w:r>
    </w:p>
    <w:p w:rsidR="00422342" w:rsidRPr="00F8740D" w:rsidRDefault="00422342" w:rsidP="006F793C">
      <w:pPr>
        <w:jc w:val="left"/>
        <w:rPr>
          <w:rFonts w:cs="Arial"/>
        </w:rPr>
      </w:pPr>
      <w:r w:rsidRPr="00F8740D">
        <w:rPr>
          <w:rFonts w:cs="Arial"/>
        </w:rPr>
        <w:t>Alexander Holt</w:t>
      </w:r>
      <w:r>
        <w:rPr>
          <w:rFonts w:cs="Arial"/>
        </w:rPr>
        <w:t xml:space="preserve">, </w:t>
      </w:r>
      <w:proofErr w:type="spellStart"/>
      <w:r>
        <w:rPr>
          <w:rFonts w:cs="Arial"/>
        </w:rPr>
        <w:t>CivTech</w:t>
      </w:r>
      <w:proofErr w:type="spellEnd"/>
    </w:p>
    <w:p w:rsidR="00422342" w:rsidRDefault="00422342" w:rsidP="006F793C">
      <w:pPr>
        <w:jc w:val="left"/>
      </w:pPr>
      <w:r>
        <w:t>Eleanor Mitchell, Scottish Enterprise</w:t>
      </w:r>
    </w:p>
    <w:p w:rsidR="006F793C" w:rsidRDefault="006F793C" w:rsidP="006F793C">
      <w:pPr>
        <w:jc w:val="left"/>
      </w:pPr>
    </w:p>
    <w:p w:rsidR="006F793C" w:rsidRPr="006F793C" w:rsidRDefault="006F793C" w:rsidP="006F793C">
      <w:pPr>
        <w:jc w:val="left"/>
        <w:rPr>
          <w:b/>
        </w:rPr>
      </w:pPr>
      <w:r w:rsidRPr="006F793C">
        <w:rPr>
          <w:b/>
        </w:rPr>
        <w:t>Apologies</w:t>
      </w:r>
    </w:p>
    <w:p w:rsidR="006F793C" w:rsidRDefault="006F793C" w:rsidP="006F793C">
      <w:pPr>
        <w:jc w:val="left"/>
        <w:rPr>
          <w:rFonts w:cs="Arial"/>
        </w:rPr>
      </w:pPr>
      <w:r w:rsidRPr="00F8740D">
        <w:rPr>
          <w:rFonts w:cs="Arial"/>
        </w:rPr>
        <w:t>Cathie Cowan, Health Innovation Partnership Board</w:t>
      </w:r>
    </w:p>
    <w:p w:rsidR="006F793C" w:rsidRDefault="006F793C" w:rsidP="006F793C">
      <w:pPr>
        <w:jc w:val="left"/>
        <w:rPr>
          <w:rFonts w:cs="Arial"/>
        </w:rPr>
      </w:pPr>
      <w:r>
        <w:rPr>
          <w:rFonts w:cs="Arial"/>
        </w:rPr>
        <w:t>James Dunbar, New Start Highland</w:t>
      </w:r>
    </w:p>
    <w:p w:rsidR="006F793C" w:rsidRDefault="006F793C" w:rsidP="006F793C">
      <w:pPr>
        <w:jc w:val="left"/>
        <w:rPr>
          <w:rFonts w:cs="Arial"/>
        </w:rPr>
      </w:pPr>
      <w:proofErr w:type="spellStart"/>
      <w:r>
        <w:rPr>
          <w:rFonts w:cs="Arial"/>
        </w:rPr>
        <w:t>Prof.</w:t>
      </w:r>
      <w:proofErr w:type="spellEnd"/>
      <w:r>
        <w:rPr>
          <w:rFonts w:cs="Arial"/>
        </w:rPr>
        <w:t xml:space="preserve"> Dame Anne Glover</w:t>
      </w:r>
    </w:p>
    <w:p w:rsidR="006F793C" w:rsidRDefault="006F793C" w:rsidP="006F793C">
      <w:pPr>
        <w:jc w:val="left"/>
        <w:rPr>
          <w:rFonts w:cs="Arial"/>
        </w:rPr>
      </w:pPr>
      <w:r>
        <w:rPr>
          <w:rFonts w:cs="Arial"/>
        </w:rPr>
        <w:t>Will Hutton, Big Innovation Centre</w:t>
      </w:r>
    </w:p>
    <w:p w:rsidR="006F793C" w:rsidRDefault="006F793C" w:rsidP="006F793C">
      <w:pPr>
        <w:jc w:val="left"/>
        <w:rPr>
          <w:rFonts w:cs="Arial"/>
        </w:rPr>
      </w:pPr>
      <w:r>
        <w:rPr>
          <w:rFonts w:cs="Arial"/>
        </w:rPr>
        <w:t xml:space="preserve">Chris van der </w:t>
      </w:r>
      <w:proofErr w:type="spellStart"/>
      <w:r>
        <w:rPr>
          <w:rFonts w:cs="Arial"/>
        </w:rPr>
        <w:t>Kuyl</w:t>
      </w:r>
      <w:proofErr w:type="spellEnd"/>
      <w:r w:rsidR="006916EE">
        <w:rPr>
          <w:rFonts w:cs="Arial"/>
        </w:rPr>
        <w:t xml:space="preserve">, </w:t>
      </w:r>
      <w:proofErr w:type="spellStart"/>
      <w:r w:rsidR="006916EE">
        <w:rPr>
          <w:rFonts w:cs="Arial"/>
        </w:rPr>
        <w:t>Entreprenerial</w:t>
      </w:r>
      <w:proofErr w:type="spellEnd"/>
      <w:r w:rsidR="006916EE">
        <w:rPr>
          <w:rFonts w:cs="Arial"/>
        </w:rPr>
        <w:t xml:space="preserve"> Scotland</w:t>
      </w:r>
    </w:p>
    <w:p w:rsidR="006F793C" w:rsidRDefault="006F793C" w:rsidP="006F793C">
      <w:pPr>
        <w:jc w:val="left"/>
        <w:rPr>
          <w:rFonts w:cs="Arial"/>
        </w:rPr>
      </w:pPr>
      <w:r>
        <w:rPr>
          <w:rFonts w:cs="Arial"/>
        </w:rPr>
        <w:t xml:space="preserve">Geoff </w:t>
      </w:r>
      <w:proofErr w:type="spellStart"/>
      <w:r>
        <w:rPr>
          <w:rFonts w:cs="Arial"/>
        </w:rPr>
        <w:t>Mulgan</w:t>
      </w:r>
      <w:proofErr w:type="spellEnd"/>
      <w:r>
        <w:rPr>
          <w:rFonts w:cs="Arial"/>
        </w:rPr>
        <w:t xml:space="preserve">, </w:t>
      </w:r>
      <w:proofErr w:type="spellStart"/>
      <w:r>
        <w:rPr>
          <w:rFonts w:cs="Arial"/>
        </w:rPr>
        <w:t>Nesta</w:t>
      </w:r>
      <w:proofErr w:type="spellEnd"/>
    </w:p>
    <w:p w:rsidR="006F793C" w:rsidRDefault="006F793C" w:rsidP="006F793C">
      <w:pPr>
        <w:jc w:val="left"/>
        <w:rPr>
          <w:rFonts w:cs="Arial"/>
        </w:rPr>
      </w:pPr>
      <w:r>
        <w:rPr>
          <w:rFonts w:cs="Arial"/>
        </w:rPr>
        <w:t xml:space="preserve">Deborah O’Neil, </w:t>
      </w:r>
      <w:proofErr w:type="spellStart"/>
      <w:r>
        <w:rPr>
          <w:rFonts w:cs="Arial"/>
        </w:rPr>
        <w:t>Novabiotics</w:t>
      </w:r>
      <w:proofErr w:type="spellEnd"/>
    </w:p>
    <w:p w:rsidR="006F793C" w:rsidRDefault="006F793C" w:rsidP="006F793C">
      <w:pPr>
        <w:jc w:val="left"/>
        <w:rPr>
          <w:rFonts w:cs="Arial"/>
        </w:rPr>
      </w:pPr>
      <w:r>
        <w:rPr>
          <w:rFonts w:cs="Arial"/>
        </w:rPr>
        <w:t>Ken Scott, Alexander Dennis Ltd</w:t>
      </w:r>
    </w:p>
    <w:p w:rsidR="006F793C" w:rsidRDefault="006F793C" w:rsidP="006F793C">
      <w:pPr>
        <w:jc w:val="left"/>
        <w:rPr>
          <w:rFonts w:cs="Arial"/>
        </w:rPr>
      </w:pPr>
      <w:r>
        <w:rPr>
          <w:rFonts w:cs="Arial"/>
        </w:rPr>
        <w:t>Jim Watson, Scottish Enterprise</w:t>
      </w:r>
    </w:p>
    <w:p w:rsidR="006F793C" w:rsidRDefault="006F793C" w:rsidP="006F793C">
      <w:pPr>
        <w:jc w:val="left"/>
        <w:rPr>
          <w:rFonts w:cs="Arial"/>
        </w:rPr>
      </w:pPr>
    </w:p>
    <w:p w:rsidR="003E7560" w:rsidRPr="00654C68" w:rsidRDefault="003E7560" w:rsidP="006F793C">
      <w:pPr>
        <w:jc w:val="left"/>
        <w:rPr>
          <w:b/>
        </w:rPr>
      </w:pPr>
      <w:r w:rsidRPr="00654C68">
        <w:rPr>
          <w:b/>
        </w:rPr>
        <w:lastRenderedPageBreak/>
        <w:t>Secretariat</w:t>
      </w:r>
      <w:r>
        <w:rPr>
          <w:b/>
        </w:rPr>
        <w:t>:</w:t>
      </w:r>
    </w:p>
    <w:p w:rsidR="003E7560" w:rsidRDefault="003E7560" w:rsidP="006F793C">
      <w:pPr>
        <w:jc w:val="left"/>
      </w:pPr>
      <w:r>
        <w:t>Karen McAvenue, Scottish Government Innovation Strategy Team</w:t>
      </w:r>
    </w:p>
    <w:p w:rsidR="003E7560" w:rsidRDefault="003E7560" w:rsidP="006F793C">
      <w:pPr>
        <w:jc w:val="left"/>
      </w:pPr>
      <w:r>
        <w:t>Lynne Blair, Scottish Government Innovation Strategy Team</w:t>
      </w:r>
    </w:p>
    <w:p w:rsidR="003E7560" w:rsidRDefault="003E7560" w:rsidP="006F793C">
      <w:pPr>
        <w:jc w:val="left"/>
      </w:pPr>
      <w:r>
        <w:t>June Love, Scottish Government Innovation Strategy Team</w:t>
      </w:r>
    </w:p>
    <w:p w:rsidR="00422342" w:rsidRPr="0055078B" w:rsidRDefault="00422342" w:rsidP="003E7560">
      <w:pPr>
        <w:pBdr>
          <w:bottom w:val="single" w:sz="4" w:space="1" w:color="auto"/>
        </w:pBdr>
        <w:rPr>
          <w:b/>
        </w:rPr>
      </w:pPr>
    </w:p>
    <w:p w:rsidR="003E7560" w:rsidRPr="0055078B" w:rsidRDefault="003E7560" w:rsidP="003E7560">
      <w:pPr>
        <w:rPr>
          <w:b/>
        </w:rPr>
      </w:pPr>
      <w:r w:rsidRPr="0055078B">
        <w:rPr>
          <w:b/>
        </w:rPr>
        <w:t>Purpose</w:t>
      </w:r>
    </w:p>
    <w:p w:rsidR="003E7560" w:rsidRPr="0055078B" w:rsidRDefault="003E7560" w:rsidP="003E7560">
      <w:r w:rsidRPr="0055078B">
        <w:t xml:space="preserve">This note provides an overview of the key points arising during the </w:t>
      </w:r>
      <w:r w:rsidR="00422342">
        <w:t>fourth</w:t>
      </w:r>
      <w:r>
        <w:t xml:space="preserve"> </w:t>
      </w:r>
      <w:r w:rsidRPr="0055078B">
        <w:t xml:space="preserve">meeting of the Scotland </w:t>
      </w:r>
      <w:r>
        <w:t>CAN DO</w:t>
      </w:r>
      <w:r w:rsidRPr="0055078B">
        <w:t xml:space="preserve"> Innovation Forum (henceforth referred to as ‘the Forum’). </w:t>
      </w:r>
    </w:p>
    <w:p w:rsidR="003E7560" w:rsidRPr="0055078B" w:rsidRDefault="003E7560" w:rsidP="003E7560">
      <w:pPr>
        <w:rPr>
          <w:b/>
        </w:rPr>
      </w:pPr>
    </w:p>
    <w:p w:rsidR="003E7560" w:rsidRPr="0055078B" w:rsidRDefault="009F0A35" w:rsidP="003E7560">
      <w:pPr>
        <w:rPr>
          <w:b/>
        </w:rPr>
      </w:pPr>
      <w:r>
        <w:rPr>
          <w:b/>
        </w:rPr>
        <w:t>Pre-meeting</w:t>
      </w:r>
      <w:r w:rsidR="003E7560" w:rsidRPr="0055078B">
        <w:rPr>
          <w:b/>
        </w:rPr>
        <w:t xml:space="preserve"> </w:t>
      </w:r>
      <w:r w:rsidR="00205691">
        <w:rPr>
          <w:b/>
        </w:rPr>
        <w:t>–</w:t>
      </w:r>
      <w:r w:rsidR="003E7560" w:rsidRPr="0055078B">
        <w:rPr>
          <w:b/>
        </w:rPr>
        <w:t xml:space="preserve"> </w:t>
      </w:r>
      <w:r w:rsidR="00205691">
        <w:rPr>
          <w:b/>
        </w:rPr>
        <w:t>Ambition, indicators and actions</w:t>
      </w:r>
    </w:p>
    <w:p w:rsidR="00205691" w:rsidRDefault="00422342" w:rsidP="003E7560">
      <w:r>
        <w:t xml:space="preserve">Roddy Macdonald </w:t>
      </w:r>
      <w:r w:rsidR="003E7560" w:rsidRPr="0055078B">
        <w:t xml:space="preserve">welcomed members </w:t>
      </w:r>
      <w:r>
        <w:t>to the pre</w:t>
      </w:r>
      <w:r w:rsidR="00205691">
        <w:t>-</w:t>
      </w:r>
      <w:r>
        <w:t>meeting</w:t>
      </w:r>
      <w:r w:rsidR="00205691">
        <w:t xml:space="preserve"> </w:t>
      </w:r>
      <w:r w:rsidR="0039062E">
        <w:t xml:space="preserve">arranged </w:t>
      </w:r>
      <w:r w:rsidR="009F0A35">
        <w:t>to</w:t>
      </w:r>
      <w:r w:rsidR="00205691">
        <w:t xml:space="preserve"> discuss the ambition statement, indicators and actions that the Forum would like to adopt</w:t>
      </w:r>
      <w:r w:rsidR="00A43071">
        <w:t>.</w:t>
      </w:r>
      <w:r w:rsidR="00205691">
        <w:t xml:space="preserve"> </w:t>
      </w:r>
    </w:p>
    <w:p w:rsidR="00A43071" w:rsidRDefault="00A43071" w:rsidP="003E7560">
      <w:pPr>
        <w:rPr>
          <w:szCs w:val="24"/>
        </w:rPr>
      </w:pPr>
    </w:p>
    <w:p w:rsidR="008734A3" w:rsidRDefault="0039062E" w:rsidP="003E7560">
      <w:pPr>
        <w:rPr>
          <w:szCs w:val="24"/>
        </w:rPr>
      </w:pPr>
      <w:r>
        <w:rPr>
          <w:szCs w:val="24"/>
        </w:rPr>
        <w:t xml:space="preserve">Members were asked to consider the three ambition statements </w:t>
      </w:r>
      <w:r w:rsidR="00A90900">
        <w:rPr>
          <w:szCs w:val="24"/>
        </w:rPr>
        <w:t xml:space="preserve">and indicators </w:t>
      </w:r>
      <w:r>
        <w:rPr>
          <w:szCs w:val="24"/>
        </w:rPr>
        <w:t xml:space="preserve">included in Paper 2 </w:t>
      </w:r>
      <w:r w:rsidR="00A43071">
        <w:rPr>
          <w:szCs w:val="24"/>
        </w:rPr>
        <w:t xml:space="preserve">which </w:t>
      </w:r>
      <w:r>
        <w:rPr>
          <w:szCs w:val="24"/>
        </w:rPr>
        <w:t>were</w:t>
      </w:r>
      <w:r w:rsidR="00A43071">
        <w:rPr>
          <w:szCs w:val="24"/>
        </w:rPr>
        <w:t xml:space="preserve"> agreed</w:t>
      </w:r>
      <w:r>
        <w:rPr>
          <w:szCs w:val="24"/>
        </w:rPr>
        <w:t xml:space="preserve"> a</w:t>
      </w:r>
      <w:r w:rsidR="00A43071">
        <w:rPr>
          <w:szCs w:val="24"/>
        </w:rPr>
        <w:t>s a</w:t>
      </w:r>
      <w:r>
        <w:rPr>
          <w:szCs w:val="24"/>
        </w:rPr>
        <w:t xml:space="preserve"> result of the </w:t>
      </w:r>
      <w:r w:rsidR="00205691">
        <w:rPr>
          <w:szCs w:val="24"/>
        </w:rPr>
        <w:t>working group held in April</w:t>
      </w:r>
      <w:r>
        <w:rPr>
          <w:szCs w:val="24"/>
        </w:rPr>
        <w:t xml:space="preserve"> and lead by Derek Norwood</w:t>
      </w:r>
      <w:r w:rsidR="00A43071">
        <w:rPr>
          <w:szCs w:val="24"/>
        </w:rPr>
        <w:t>.  Derek expressed his gratitude to everyone who took part in that group and for their contributions towards setting out a clear vision for the future</w:t>
      </w:r>
      <w:r w:rsidR="00A90900">
        <w:rPr>
          <w:szCs w:val="24"/>
        </w:rPr>
        <w:t>.</w:t>
      </w:r>
    </w:p>
    <w:p w:rsidR="008734A3" w:rsidRDefault="008734A3" w:rsidP="003E7560">
      <w:pPr>
        <w:rPr>
          <w:szCs w:val="24"/>
        </w:rPr>
      </w:pPr>
    </w:p>
    <w:p w:rsidR="00205691" w:rsidRDefault="00E04942" w:rsidP="003E7560">
      <w:pPr>
        <w:rPr>
          <w:szCs w:val="24"/>
        </w:rPr>
      </w:pPr>
      <w:r>
        <w:rPr>
          <w:szCs w:val="24"/>
        </w:rPr>
        <w:t>The ten point action p</w:t>
      </w:r>
      <w:r w:rsidR="00A90900">
        <w:rPr>
          <w:szCs w:val="24"/>
        </w:rPr>
        <w:t>l</w:t>
      </w:r>
      <w:r>
        <w:rPr>
          <w:szCs w:val="24"/>
        </w:rPr>
        <w:t>an</w:t>
      </w:r>
      <w:r w:rsidR="00A43071">
        <w:rPr>
          <w:szCs w:val="24"/>
        </w:rPr>
        <w:t xml:space="preserve"> </w:t>
      </w:r>
      <w:r w:rsidR="008734A3">
        <w:rPr>
          <w:szCs w:val="24"/>
        </w:rPr>
        <w:t xml:space="preserve">(Paper 3) </w:t>
      </w:r>
      <w:r w:rsidR="00A90900">
        <w:rPr>
          <w:szCs w:val="24"/>
        </w:rPr>
        <w:t>summarise</w:t>
      </w:r>
      <w:r w:rsidR="008734A3">
        <w:rPr>
          <w:szCs w:val="24"/>
        </w:rPr>
        <w:t>d</w:t>
      </w:r>
      <w:r w:rsidR="00A90900">
        <w:rPr>
          <w:szCs w:val="24"/>
        </w:rPr>
        <w:t xml:space="preserve"> priorities </w:t>
      </w:r>
      <w:r w:rsidR="00AA1C73">
        <w:rPr>
          <w:szCs w:val="24"/>
        </w:rPr>
        <w:t xml:space="preserve">and </w:t>
      </w:r>
      <w:r w:rsidR="00A90900">
        <w:rPr>
          <w:szCs w:val="24"/>
        </w:rPr>
        <w:t>s</w:t>
      </w:r>
      <w:r w:rsidR="0039062E">
        <w:rPr>
          <w:szCs w:val="24"/>
        </w:rPr>
        <w:t>et out the ABC of Innovation; Articulating our ambition, Building a CAN DO culture and Creating connections</w:t>
      </w:r>
      <w:r w:rsidR="00AA1C73">
        <w:rPr>
          <w:szCs w:val="24"/>
        </w:rPr>
        <w:t>.</w:t>
      </w:r>
      <w:r w:rsidR="006916EE">
        <w:rPr>
          <w:szCs w:val="24"/>
        </w:rPr>
        <w:t xml:space="preserve"> </w:t>
      </w:r>
      <w:r w:rsidR="00AA1C73">
        <w:rPr>
          <w:szCs w:val="24"/>
        </w:rPr>
        <w:t xml:space="preserve"> This Plan </w:t>
      </w:r>
      <w:r w:rsidR="008734A3">
        <w:rPr>
          <w:szCs w:val="24"/>
        </w:rPr>
        <w:t>makes a clear link to productivity which featured heavily in the First Minister’s speech setting out the Government’s priorities</w:t>
      </w:r>
      <w:r w:rsidR="00AA1C73">
        <w:rPr>
          <w:szCs w:val="24"/>
        </w:rPr>
        <w:t xml:space="preserve"> following the Election</w:t>
      </w:r>
      <w:r w:rsidR="008734A3">
        <w:rPr>
          <w:szCs w:val="24"/>
        </w:rPr>
        <w:t>.</w:t>
      </w:r>
    </w:p>
    <w:p w:rsidR="009F0A35" w:rsidRDefault="009F0A35" w:rsidP="003E7560">
      <w:pPr>
        <w:rPr>
          <w:szCs w:val="24"/>
        </w:rPr>
      </w:pPr>
    </w:p>
    <w:p w:rsidR="00A90900" w:rsidRDefault="008734A3" w:rsidP="00205691">
      <w:pPr>
        <w:rPr>
          <w:szCs w:val="24"/>
        </w:rPr>
      </w:pPr>
      <w:r>
        <w:rPr>
          <w:szCs w:val="24"/>
        </w:rPr>
        <w:t xml:space="preserve">Members </w:t>
      </w:r>
      <w:r w:rsidR="00AA1C73">
        <w:rPr>
          <w:szCs w:val="24"/>
        </w:rPr>
        <w:t xml:space="preserve">discussed and </w:t>
      </w:r>
      <w:r>
        <w:rPr>
          <w:szCs w:val="24"/>
        </w:rPr>
        <w:t>agreed that op</w:t>
      </w:r>
      <w:r w:rsidR="00205691">
        <w:rPr>
          <w:szCs w:val="24"/>
        </w:rPr>
        <w:t xml:space="preserve">tion 3 </w:t>
      </w:r>
      <w:r w:rsidR="00A90900">
        <w:rPr>
          <w:szCs w:val="24"/>
        </w:rPr>
        <w:t>(</w:t>
      </w:r>
      <w:r w:rsidR="00A90900" w:rsidRPr="00A90900">
        <w:rPr>
          <w:rFonts w:cs="Arial"/>
          <w:bCs/>
          <w:i/>
          <w:iCs/>
          <w:szCs w:val="24"/>
        </w:rPr>
        <w:t>More Scottish enterprises realising major growth ambitions in expanding or high growth global markets by increasing their level of innovation commitment</w:t>
      </w:r>
      <w:r>
        <w:rPr>
          <w:rFonts w:cs="Arial"/>
          <w:bCs/>
          <w:i/>
          <w:iCs/>
          <w:szCs w:val="24"/>
        </w:rPr>
        <w:t xml:space="preserve">) </w:t>
      </w:r>
      <w:r w:rsidR="00205691">
        <w:rPr>
          <w:szCs w:val="24"/>
        </w:rPr>
        <w:t xml:space="preserve">was </w:t>
      </w:r>
      <w:r>
        <w:rPr>
          <w:szCs w:val="24"/>
        </w:rPr>
        <w:t>t</w:t>
      </w:r>
      <w:r w:rsidR="00205691">
        <w:rPr>
          <w:szCs w:val="24"/>
        </w:rPr>
        <w:t>he most appropriate</w:t>
      </w:r>
      <w:r>
        <w:rPr>
          <w:szCs w:val="24"/>
        </w:rPr>
        <w:t xml:space="preserve"> statement but asked for the wording to be refined further. </w:t>
      </w:r>
      <w:r w:rsidR="00A90900">
        <w:rPr>
          <w:szCs w:val="24"/>
        </w:rPr>
        <w:t xml:space="preserve"> Forum secretariat will </w:t>
      </w:r>
      <w:r>
        <w:rPr>
          <w:szCs w:val="24"/>
        </w:rPr>
        <w:t xml:space="preserve">therefore </w:t>
      </w:r>
      <w:r w:rsidR="00A90900">
        <w:rPr>
          <w:szCs w:val="24"/>
        </w:rPr>
        <w:t>re-draft and circulate to members by the end of July.</w:t>
      </w:r>
    </w:p>
    <w:p w:rsidR="00A90900" w:rsidRDefault="00A90900" w:rsidP="00205691">
      <w:pPr>
        <w:rPr>
          <w:szCs w:val="24"/>
        </w:rPr>
      </w:pPr>
    </w:p>
    <w:p w:rsidR="00205691" w:rsidRDefault="00A90900" w:rsidP="003E7560">
      <w:pPr>
        <w:rPr>
          <w:rFonts w:cs="Arial"/>
          <w:bCs/>
          <w:iCs/>
          <w:szCs w:val="24"/>
        </w:rPr>
      </w:pPr>
      <w:r w:rsidRPr="00A90900">
        <w:rPr>
          <w:rFonts w:cs="Arial"/>
          <w:bCs/>
          <w:iCs/>
          <w:szCs w:val="24"/>
        </w:rPr>
        <w:t>The in</w:t>
      </w:r>
      <w:r>
        <w:rPr>
          <w:rFonts w:cs="Arial"/>
          <w:bCs/>
          <w:iCs/>
          <w:szCs w:val="24"/>
        </w:rPr>
        <w:t xml:space="preserve">dicators </w:t>
      </w:r>
      <w:r w:rsidR="008734A3">
        <w:rPr>
          <w:rFonts w:cs="Arial"/>
          <w:bCs/>
          <w:iCs/>
          <w:szCs w:val="24"/>
        </w:rPr>
        <w:t xml:space="preserve">included in the Plan </w:t>
      </w:r>
      <w:r>
        <w:rPr>
          <w:rFonts w:cs="Arial"/>
          <w:bCs/>
          <w:iCs/>
          <w:szCs w:val="24"/>
        </w:rPr>
        <w:t>were discussed in detail</w:t>
      </w:r>
      <w:r w:rsidR="008734A3">
        <w:rPr>
          <w:rFonts w:cs="Arial"/>
          <w:bCs/>
          <w:iCs/>
          <w:szCs w:val="24"/>
        </w:rPr>
        <w:t xml:space="preserve">.  Members agreed that these need not be lengthy but rather it was more important to identify the “right” indicators.  An indicator around leadership was </w:t>
      </w:r>
      <w:r w:rsidR="00DE065F">
        <w:rPr>
          <w:rFonts w:cs="Arial"/>
          <w:bCs/>
          <w:iCs/>
          <w:szCs w:val="24"/>
        </w:rPr>
        <w:t xml:space="preserve">considered important but how this could be measured was not clear.  Forum secretariat will re-consider the list of indicators and in particular whether leadership can be measured and </w:t>
      </w:r>
      <w:r w:rsidR="006C468D">
        <w:rPr>
          <w:rFonts w:cs="Arial"/>
          <w:bCs/>
          <w:iCs/>
          <w:szCs w:val="24"/>
        </w:rPr>
        <w:t xml:space="preserve">will </w:t>
      </w:r>
      <w:r w:rsidR="00DE065F">
        <w:rPr>
          <w:rFonts w:cs="Arial"/>
          <w:bCs/>
          <w:iCs/>
          <w:szCs w:val="24"/>
        </w:rPr>
        <w:t>report back to members.</w:t>
      </w:r>
    </w:p>
    <w:p w:rsidR="008734A3" w:rsidRDefault="008734A3" w:rsidP="003E7560">
      <w:pPr>
        <w:rPr>
          <w:szCs w:val="24"/>
        </w:rPr>
      </w:pPr>
    </w:p>
    <w:p w:rsidR="009F0A35" w:rsidRDefault="009F0A35" w:rsidP="003E7560">
      <w:pPr>
        <w:rPr>
          <w:b/>
          <w:szCs w:val="24"/>
        </w:rPr>
      </w:pPr>
      <w:r w:rsidRPr="009F0A35">
        <w:rPr>
          <w:b/>
          <w:szCs w:val="24"/>
        </w:rPr>
        <w:t>Agenda item</w:t>
      </w:r>
      <w:r w:rsidR="00CD7527">
        <w:rPr>
          <w:b/>
          <w:szCs w:val="24"/>
        </w:rPr>
        <w:t>s</w:t>
      </w:r>
      <w:r w:rsidRPr="009F0A35">
        <w:rPr>
          <w:b/>
          <w:szCs w:val="24"/>
        </w:rPr>
        <w:t xml:space="preserve"> 1</w:t>
      </w:r>
      <w:r w:rsidR="00CD7527">
        <w:rPr>
          <w:b/>
          <w:szCs w:val="24"/>
        </w:rPr>
        <w:t>, 2 and 3</w:t>
      </w:r>
      <w:r w:rsidRPr="009F0A35">
        <w:rPr>
          <w:b/>
          <w:szCs w:val="24"/>
        </w:rPr>
        <w:t>- Welcome and introductions</w:t>
      </w:r>
      <w:r w:rsidR="00CD7527">
        <w:rPr>
          <w:b/>
          <w:szCs w:val="24"/>
        </w:rPr>
        <w:t>/Minutes/Summary of pre-meeting</w:t>
      </w:r>
    </w:p>
    <w:p w:rsidR="002B5C88" w:rsidRDefault="009F0A35" w:rsidP="003E7560">
      <w:pPr>
        <w:rPr>
          <w:szCs w:val="24"/>
        </w:rPr>
      </w:pPr>
      <w:r w:rsidRPr="009F0A35">
        <w:rPr>
          <w:szCs w:val="24"/>
        </w:rPr>
        <w:t xml:space="preserve">Roddy </w:t>
      </w:r>
      <w:r>
        <w:rPr>
          <w:szCs w:val="24"/>
        </w:rPr>
        <w:t>Macdonald welcome</w:t>
      </w:r>
      <w:r w:rsidR="00DE065F">
        <w:rPr>
          <w:szCs w:val="24"/>
        </w:rPr>
        <w:t>d</w:t>
      </w:r>
      <w:r>
        <w:rPr>
          <w:szCs w:val="24"/>
        </w:rPr>
        <w:t xml:space="preserve"> </w:t>
      </w:r>
      <w:r w:rsidR="00DE065F">
        <w:rPr>
          <w:szCs w:val="24"/>
        </w:rPr>
        <w:t xml:space="preserve">Mr Brown to his first Forum meeting as the new Cabinet Secretary for Economy, Jobs and Fair Work.  Mr Brown thanked members for their participation and emphasised the Government’s commitment to lead a national drive to increase productivity. </w:t>
      </w:r>
      <w:r w:rsidR="006916EE">
        <w:rPr>
          <w:szCs w:val="24"/>
        </w:rPr>
        <w:t xml:space="preserve"> </w:t>
      </w:r>
      <w:r w:rsidR="002B5C88">
        <w:rPr>
          <w:szCs w:val="24"/>
        </w:rPr>
        <w:t xml:space="preserve">He also acknowledged Mr </w:t>
      </w:r>
      <w:proofErr w:type="spellStart"/>
      <w:r w:rsidR="002B5C88">
        <w:rPr>
          <w:szCs w:val="24"/>
        </w:rPr>
        <w:t>Swinney’s</w:t>
      </w:r>
      <w:proofErr w:type="spellEnd"/>
      <w:r w:rsidR="002B5C88">
        <w:rPr>
          <w:szCs w:val="24"/>
        </w:rPr>
        <w:t xml:space="preserve"> involvement as Forum chair and thanked him for his participation.</w:t>
      </w:r>
    </w:p>
    <w:p w:rsidR="002B5C88" w:rsidRDefault="002B5C88" w:rsidP="003E7560">
      <w:pPr>
        <w:rPr>
          <w:szCs w:val="24"/>
        </w:rPr>
      </w:pPr>
    </w:p>
    <w:p w:rsidR="00E917E3" w:rsidRDefault="00DE065F" w:rsidP="003E7560">
      <w:pPr>
        <w:rPr>
          <w:szCs w:val="24"/>
        </w:rPr>
      </w:pPr>
      <w:r>
        <w:rPr>
          <w:szCs w:val="24"/>
        </w:rPr>
        <w:t xml:space="preserve">Mr Brown spoke about the importance of </w:t>
      </w:r>
      <w:r w:rsidR="00E917E3">
        <w:rPr>
          <w:szCs w:val="24"/>
        </w:rPr>
        <w:t xml:space="preserve">their inclusive growth agenda and of the </w:t>
      </w:r>
      <w:r>
        <w:rPr>
          <w:szCs w:val="24"/>
        </w:rPr>
        <w:t xml:space="preserve">review of the Enterprise and Skills agencies due to take place over the summer </w:t>
      </w:r>
      <w:r w:rsidR="00CD7527">
        <w:rPr>
          <w:szCs w:val="24"/>
        </w:rPr>
        <w:t>to</w:t>
      </w:r>
      <w:r>
        <w:rPr>
          <w:szCs w:val="24"/>
        </w:rPr>
        <w:t xml:space="preserve"> help develop a clear route to improve innovation.</w:t>
      </w:r>
      <w:r w:rsidR="00E917E3">
        <w:rPr>
          <w:szCs w:val="24"/>
        </w:rPr>
        <w:t xml:space="preserve"> </w:t>
      </w:r>
    </w:p>
    <w:p w:rsidR="006C468D" w:rsidRDefault="006C468D" w:rsidP="003E7560">
      <w:pPr>
        <w:rPr>
          <w:szCs w:val="24"/>
        </w:rPr>
      </w:pPr>
    </w:p>
    <w:p w:rsidR="006C468D" w:rsidRDefault="006C468D" w:rsidP="003E7560">
      <w:pPr>
        <w:rPr>
          <w:szCs w:val="24"/>
        </w:rPr>
      </w:pPr>
      <w:r>
        <w:rPr>
          <w:szCs w:val="24"/>
        </w:rPr>
        <w:lastRenderedPageBreak/>
        <w:t>Mr Brown acknowledged that the Forum had been meeting for just over a year and explained that we should start to think about the make-up of the group, its membership, format and frequency of meetings.  He explained that Forum secretariat would be in touch with members about that in due course.</w:t>
      </w:r>
    </w:p>
    <w:p w:rsidR="00AA1C73" w:rsidRDefault="00AA1C73" w:rsidP="003E7560">
      <w:pPr>
        <w:rPr>
          <w:szCs w:val="24"/>
        </w:rPr>
      </w:pPr>
    </w:p>
    <w:p w:rsidR="00517290" w:rsidRDefault="00E917E3" w:rsidP="00CD7527">
      <w:pPr>
        <w:rPr>
          <w:szCs w:val="24"/>
        </w:rPr>
      </w:pPr>
      <w:r>
        <w:rPr>
          <w:szCs w:val="24"/>
        </w:rPr>
        <w:t>As Mr Brown had to leave the meeting at 10.30 due to other pressing business, Derek Norwood gave a quick summary of the outcomes from the pre-meeting.</w:t>
      </w:r>
    </w:p>
    <w:p w:rsidR="00517290" w:rsidRDefault="00517290" w:rsidP="00CD7527">
      <w:pPr>
        <w:rPr>
          <w:szCs w:val="24"/>
        </w:rPr>
      </w:pPr>
    </w:p>
    <w:p w:rsidR="00CD7527" w:rsidRPr="009F0A35" w:rsidRDefault="00CD7527" w:rsidP="00CD7527">
      <w:pPr>
        <w:rPr>
          <w:szCs w:val="24"/>
        </w:rPr>
      </w:pPr>
      <w:r>
        <w:rPr>
          <w:szCs w:val="24"/>
        </w:rPr>
        <w:t>Mr Brown again thanked members before his departure and explained that Mr Wheelhouse</w:t>
      </w:r>
      <w:r w:rsidRPr="00CD7527">
        <w:rPr>
          <w:szCs w:val="24"/>
        </w:rPr>
        <w:t xml:space="preserve"> </w:t>
      </w:r>
      <w:r>
        <w:rPr>
          <w:szCs w:val="24"/>
        </w:rPr>
        <w:t>in his capacity as Minister for Business, Innovation and Energy was due to arrive around 11.00.</w:t>
      </w:r>
    </w:p>
    <w:p w:rsidR="00CD7527" w:rsidRDefault="00CD7527" w:rsidP="003E7560">
      <w:pPr>
        <w:rPr>
          <w:szCs w:val="24"/>
        </w:rPr>
      </w:pPr>
    </w:p>
    <w:p w:rsidR="003E7560" w:rsidRDefault="003E7560" w:rsidP="003E7560">
      <w:pPr>
        <w:rPr>
          <w:szCs w:val="24"/>
        </w:rPr>
      </w:pPr>
      <w:r w:rsidRPr="0055078B">
        <w:rPr>
          <w:szCs w:val="24"/>
        </w:rPr>
        <w:t>The Minutes from the previous meeting were agreed.</w:t>
      </w:r>
    </w:p>
    <w:p w:rsidR="00517290" w:rsidRDefault="00517290" w:rsidP="003E7560">
      <w:pPr>
        <w:rPr>
          <w:szCs w:val="24"/>
        </w:rPr>
      </w:pPr>
    </w:p>
    <w:p w:rsidR="00517290" w:rsidRDefault="00753B3D" w:rsidP="003E7560">
      <w:pPr>
        <w:rPr>
          <w:szCs w:val="24"/>
        </w:rPr>
      </w:pPr>
      <w:r>
        <w:rPr>
          <w:szCs w:val="24"/>
        </w:rPr>
        <w:t xml:space="preserve">Before moving on to the next agenda item, Roddy Macdonald introduced Liz </w:t>
      </w:r>
      <w:proofErr w:type="spellStart"/>
      <w:r>
        <w:rPr>
          <w:szCs w:val="24"/>
        </w:rPr>
        <w:t>Ditchburn</w:t>
      </w:r>
      <w:proofErr w:type="spellEnd"/>
      <w:r>
        <w:rPr>
          <w:szCs w:val="24"/>
        </w:rPr>
        <w:t>, newly appoint</w:t>
      </w:r>
      <w:r w:rsidR="00040C18">
        <w:rPr>
          <w:szCs w:val="24"/>
        </w:rPr>
        <w:t>ed</w:t>
      </w:r>
      <w:r>
        <w:rPr>
          <w:szCs w:val="24"/>
        </w:rPr>
        <w:t xml:space="preserve"> Director General, Enterprise, Environment and Innovation and Mary McAllan also newly appointed Director </w:t>
      </w:r>
      <w:proofErr w:type="spellStart"/>
      <w:r>
        <w:rPr>
          <w:szCs w:val="24"/>
        </w:rPr>
        <w:t>SG</w:t>
      </w:r>
      <w:proofErr w:type="spellEnd"/>
      <w:r>
        <w:rPr>
          <w:szCs w:val="24"/>
        </w:rPr>
        <w:t xml:space="preserve"> Economic Development Directorate.  Both Liz and Mary spoke briefly about their involvement in the Forum. </w:t>
      </w:r>
      <w:r w:rsidR="006916EE">
        <w:rPr>
          <w:szCs w:val="24"/>
        </w:rPr>
        <w:t xml:space="preserve"> </w:t>
      </w:r>
      <w:r>
        <w:rPr>
          <w:szCs w:val="24"/>
        </w:rPr>
        <w:t>Liz suggested that the t</w:t>
      </w:r>
      <w:r w:rsidR="00040C18">
        <w:rPr>
          <w:szCs w:val="24"/>
        </w:rPr>
        <w:t>en</w:t>
      </w:r>
      <w:r>
        <w:rPr>
          <w:szCs w:val="24"/>
        </w:rPr>
        <w:t xml:space="preserve"> point action plan could be reduced to a</w:t>
      </w:r>
      <w:r w:rsidR="006916EE">
        <w:rPr>
          <w:szCs w:val="24"/>
        </w:rPr>
        <w:t>round a</w:t>
      </w:r>
      <w:r>
        <w:rPr>
          <w:szCs w:val="24"/>
        </w:rPr>
        <w:t xml:space="preserve"> five point plan to help focus on actions that will make a difference</w:t>
      </w:r>
      <w:r w:rsidR="002D67AD">
        <w:rPr>
          <w:szCs w:val="24"/>
        </w:rPr>
        <w:t xml:space="preserve"> and </w:t>
      </w:r>
      <w:r w:rsidR="00AA1C73">
        <w:rPr>
          <w:szCs w:val="24"/>
        </w:rPr>
        <w:t xml:space="preserve">with a </w:t>
      </w:r>
      <w:r w:rsidR="002D67AD">
        <w:rPr>
          <w:szCs w:val="24"/>
        </w:rPr>
        <w:t>clear timeframe</w:t>
      </w:r>
      <w:r>
        <w:rPr>
          <w:szCs w:val="24"/>
        </w:rPr>
        <w:t xml:space="preserve">.   </w:t>
      </w:r>
    </w:p>
    <w:p w:rsidR="00040C18" w:rsidRDefault="00040C18" w:rsidP="003E7560">
      <w:pPr>
        <w:rPr>
          <w:szCs w:val="24"/>
        </w:rPr>
      </w:pPr>
    </w:p>
    <w:p w:rsidR="00040C18" w:rsidRPr="0024228E" w:rsidRDefault="00040C18" w:rsidP="003E7560">
      <w:pPr>
        <w:rPr>
          <w:szCs w:val="24"/>
        </w:rPr>
      </w:pPr>
      <w:r w:rsidRPr="0024228E">
        <w:rPr>
          <w:szCs w:val="24"/>
        </w:rPr>
        <w:t>In order to allow Mr Wheelhouse hear about the Pilot projects, it was decided to re-arrange the agenda slightly and bring forward Agenda item 5, Procurement.</w:t>
      </w:r>
    </w:p>
    <w:p w:rsidR="003E7560" w:rsidRDefault="003E7560" w:rsidP="003E7560">
      <w:pPr>
        <w:rPr>
          <w:szCs w:val="24"/>
        </w:rPr>
      </w:pPr>
    </w:p>
    <w:p w:rsidR="00517290" w:rsidRDefault="00E917E3" w:rsidP="003E7560">
      <w:pPr>
        <w:rPr>
          <w:b/>
          <w:szCs w:val="24"/>
        </w:rPr>
      </w:pPr>
      <w:r>
        <w:rPr>
          <w:b/>
          <w:szCs w:val="24"/>
        </w:rPr>
        <w:t xml:space="preserve">Agenda item </w:t>
      </w:r>
      <w:r w:rsidR="00517290">
        <w:rPr>
          <w:b/>
          <w:szCs w:val="24"/>
        </w:rPr>
        <w:t>5</w:t>
      </w:r>
      <w:r>
        <w:rPr>
          <w:b/>
          <w:szCs w:val="24"/>
        </w:rPr>
        <w:t xml:space="preserve"> – </w:t>
      </w:r>
      <w:r w:rsidR="00517290">
        <w:rPr>
          <w:b/>
          <w:szCs w:val="24"/>
        </w:rPr>
        <w:t>Procurement</w:t>
      </w:r>
    </w:p>
    <w:p w:rsidR="00B75272" w:rsidRDefault="00517290" w:rsidP="00040C18">
      <w:pPr>
        <w:rPr>
          <w:szCs w:val="24"/>
        </w:rPr>
      </w:pPr>
      <w:r w:rsidRPr="00517290">
        <w:rPr>
          <w:szCs w:val="24"/>
        </w:rPr>
        <w:t>Ainslie McLaughli</w:t>
      </w:r>
      <w:r>
        <w:rPr>
          <w:szCs w:val="24"/>
        </w:rPr>
        <w:t xml:space="preserve">n spoke to Paper 7 </w:t>
      </w:r>
      <w:r w:rsidR="00040C18">
        <w:rPr>
          <w:szCs w:val="24"/>
        </w:rPr>
        <w:t xml:space="preserve">and </w:t>
      </w:r>
      <w:r w:rsidR="00AA1C73">
        <w:rPr>
          <w:szCs w:val="24"/>
        </w:rPr>
        <w:t xml:space="preserve">about </w:t>
      </w:r>
      <w:r w:rsidR="00040C18">
        <w:rPr>
          <w:szCs w:val="24"/>
        </w:rPr>
        <w:t xml:space="preserve">how public sector procurement can </w:t>
      </w:r>
      <w:r w:rsidR="00753B3D">
        <w:rPr>
          <w:szCs w:val="24"/>
        </w:rPr>
        <w:t>support and promote innovation</w:t>
      </w:r>
      <w:r w:rsidR="00040C18">
        <w:rPr>
          <w:szCs w:val="24"/>
        </w:rPr>
        <w:t>.</w:t>
      </w:r>
      <w:r w:rsidR="006916EE">
        <w:rPr>
          <w:szCs w:val="24"/>
        </w:rPr>
        <w:t xml:space="preserve"> </w:t>
      </w:r>
      <w:r w:rsidR="00040C18">
        <w:rPr>
          <w:szCs w:val="24"/>
        </w:rPr>
        <w:t xml:space="preserve"> </w:t>
      </w:r>
      <w:proofErr w:type="spellStart"/>
      <w:r w:rsidR="00B75272">
        <w:rPr>
          <w:szCs w:val="24"/>
        </w:rPr>
        <w:t>CivTech</w:t>
      </w:r>
      <w:proofErr w:type="spellEnd"/>
      <w:r w:rsidR="00B75272">
        <w:rPr>
          <w:szCs w:val="24"/>
        </w:rPr>
        <w:t xml:space="preserve"> was used as an example of this and </w:t>
      </w:r>
      <w:r w:rsidR="00040C18">
        <w:rPr>
          <w:szCs w:val="24"/>
        </w:rPr>
        <w:t xml:space="preserve">Alexander Holt </w:t>
      </w:r>
      <w:r w:rsidR="00B75272">
        <w:rPr>
          <w:szCs w:val="24"/>
        </w:rPr>
        <w:t>who is leading that project explained about the challenges, the selection process and the accelerator programme.  To-date, challenge proposals have been received from across the public sector and are currently being assessed.  At this stage it is likely that challenges will address the following areas:</w:t>
      </w:r>
    </w:p>
    <w:p w:rsidR="002D67AD" w:rsidRDefault="002D67AD" w:rsidP="00040C18">
      <w:pPr>
        <w:rPr>
          <w:szCs w:val="24"/>
        </w:rPr>
      </w:pPr>
    </w:p>
    <w:p w:rsidR="00B75272" w:rsidRPr="00B75272" w:rsidRDefault="00B75272" w:rsidP="00B75272">
      <w:pPr>
        <w:numPr>
          <w:ilvl w:val="0"/>
          <w:numId w:val="12"/>
        </w:numPr>
        <w:tabs>
          <w:tab w:val="left" w:pos="720"/>
        </w:tabs>
        <w:rPr>
          <w:szCs w:val="24"/>
        </w:rPr>
      </w:pPr>
      <w:r w:rsidRPr="00B75272">
        <w:rPr>
          <w:szCs w:val="24"/>
        </w:rPr>
        <w:t>Environmental</w:t>
      </w:r>
    </w:p>
    <w:p w:rsidR="00B75272" w:rsidRPr="00B75272" w:rsidRDefault="00B75272" w:rsidP="00B75272">
      <w:pPr>
        <w:numPr>
          <w:ilvl w:val="0"/>
          <w:numId w:val="12"/>
        </w:numPr>
        <w:tabs>
          <w:tab w:val="left" w:pos="720"/>
        </w:tabs>
        <w:rPr>
          <w:szCs w:val="24"/>
        </w:rPr>
      </w:pPr>
      <w:r w:rsidRPr="00B75272">
        <w:rPr>
          <w:szCs w:val="24"/>
        </w:rPr>
        <w:t>Health</w:t>
      </w:r>
    </w:p>
    <w:p w:rsidR="00B75272" w:rsidRPr="00B75272" w:rsidRDefault="00B75272" w:rsidP="00B75272">
      <w:pPr>
        <w:numPr>
          <w:ilvl w:val="0"/>
          <w:numId w:val="12"/>
        </w:numPr>
        <w:tabs>
          <w:tab w:val="left" w:pos="720"/>
        </w:tabs>
        <w:rPr>
          <w:szCs w:val="24"/>
        </w:rPr>
      </w:pPr>
      <w:r w:rsidRPr="00B75272">
        <w:rPr>
          <w:szCs w:val="24"/>
        </w:rPr>
        <w:t>Security</w:t>
      </w:r>
    </w:p>
    <w:p w:rsidR="00B75272" w:rsidRPr="00B75272" w:rsidRDefault="00B75272" w:rsidP="00B75272">
      <w:pPr>
        <w:numPr>
          <w:ilvl w:val="0"/>
          <w:numId w:val="12"/>
        </w:numPr>
        <w:tabs>
          <w:tab w:val="left" w:pos="720"/>
        </w:tabs>
        <w:rPr>
          <w:szCs w:val="24"/>
        </w:rPr>
      </w:pPr>
      <w:r w:rsidRPr="00B75272">
        <w:rPr>
          <w:szCs w:val="24"/>
        </w:rPr>
        <w:t>Food</w:t>
      </w:r>
    </w:p>
    <w:p w:rsidR="00B75272" w:rsidRPr="00B75272" w:rsidRDefault="00B75272" w:rsidP="00B75272">
      <w:pPr>
        <w:numPr>
          <w:ilvl w:val="0"/>
          <w:numId w:val="12"/>
        </w:numPr>
        <w:tabs>
          <w:tab w:val="left" w:pos="720"/>
        </w:tabs>
        <w:rPr>
          <w:szCs w:val="24"/>
        </w:rPr>
      </w:pPr>
      <w:r w:rsidRPr="00B75272">
        <w:rPr>
          <w:szCs w:val="24"/>
        </w:rPr>
        <w:t>Transport</w:t>
      </w:r>
    </w:p>
    <w:p w:rsidR="00B75272" w:rsidRDefault="00B75272" w:rsidP="00040C18">
      <w:pPr>
        <w:rPr>
          <w:szCs w:val="24"/>
        </w:rPr>
      </w:pPr>
    </w:p>
    <w:p w:rsidR="00B75272" w:rsidRPr="00DD2B9E" w:rsidRDefault="00B75272" w:rsidP="00B75272">
      <w:pPr>
        <w:rPr>
          <w:rFonts w:cs="Arial"/>
        </w:rPr>
      </w:pPr>
      <w:r>
        <w:rPr>
          <w:szCs w:val="24"/>
        </w:rPr>
        <w:t>Terry Hogg from Scottish Enterprise spoke next about the proposed Public Sector Innovation Challenge Fund.</w:t>
      </w:r>
      <w:r w:rsidR="006916EE">
        <w:rPr>
          <w:szCs w:val="24"/>
        </w:rPr>
        <w:t xml:space="preserve"> </w:t>
      </w:r>
      <w:r>
        <w:rPr>
          <w:szCs w:val="24"/>
        </w:rPr>
        <w:t xml:space="preserve"> </w:t>
      </w:r>
      <w:r w:rsidRPr="00DD2B9E">
        <w:rPr>
          <w:rFonts w:cs="Arial"/>
        </w:rPr>
        <w:t>Th</w:t>
      </w:r>
      <w:r>
        <w:rPr>
          <w:rFonts w:cs="Arial"/>
        </w:rPr>
        <w:t xml:space="preserve">is </w:t>
      </w:r>
      <w:r w:rsidR="0024228E">
        <w:rPr>
          <w:rFonts w:cs="Arial"/>
        </w:rPr>
        <w:t>F</w:t>
      </w:r>
      <w:r>
        <w:rPr>
          <w:rFonts w:cs="Arial"/>
        </w:rPr>
        <w:t xml:space="preserve">und and support </w:t>
      </w:r>
      <w:r w:rsidRPr="00DD2B9E">
        <w:rPr>
          <w:rFonts w:cs="Arial"/>
        </w:rPr>
        <w:t>programme has been designed in response to the best practice</w:t>
      </w:r>
      <w:r>
        <w:rPr>
          <w:rFonts w:cs="Arial"/>
        </w:rPr>
        <w:t xml:space="preserve">, </w:t>
      </w:r>
      <w:r w:rsidRPr="00DD2B9E">
        <w:rPr>
          <w:rFonts w:cs="Arial"/>
        </w:rPr>
        <w:t>and recommended improvements</w:t>
      </w:r>
      <w:r>
        <w:rPr>
          <w:rFonts w:cs="Arial"/>
        </w:rPr>
        <w:t xml:space="preserve">, </w:t>
      </w:r>
      <w:r w:rsidRPr="00DD2B9E">
        <w:rPr>
          <w:rFonts w:cs="Arial"/>
        </w:rPr>
        <w:t>from leading national approaches to innovation procurement</w:t>
      </w:r>
      <w:r w:rsidR="002D67AD">
        <w:rPr>
          <w:rFonts w:cs="Arial"/>
        </w:rPr>
        <w:t xml:space="preserve">.  It is a </w:t>
      </w:r>
      <w:r w:rsidRPr="00DD2B9E">
        <w:rPr>
          <w:rFonts w:cs="Arial"/>
        </w:rPr>
        <w:t xml:space="preserve">new national programme </w:t>
      </w:r>
      <w:r>
        <w:rPr>
          <w:rFonts w:cs="Arial"/>
        </w:rPr>
        <w:t>being developed with</w:t>
      </w:r>
      <w:r w:rsidRPr="00DD2B9E">
        <w:rPr>
          <w:rFonts w:cs="Arial"/>
        </w:rPr>
        <w:t xml:space="preserve"> Scottish Government, its Development Agencies and the Scottish Funding Council.  </w:t>
      </w:r>
      <w:r w:rsidR="002D67AD">
        <w:rPr>
          <w:rFonts w:cs="Arial"/>
        </w:rPr>
        <w:t xml:space="preserve">The </w:t>
      </w:r>
      <w:r w:rsidR="0024228E">
        <w:rPr>
          <w:rFonts w:cs="Arial"/>
        </w:rPr>
        <w:t>F</w:t>
      </w:r>
      <w:r w:rsidR="002D67AD">
        <w:rPr>
          <w:rFonts w:cs="Arial"/>
        </w:rPr>
        <w:t>und would run for 4 years and total £21 million. While further development is still required, t</w:t>
      </w:r>
      <w:r>
        <w:rPr>
          <w:rFonts w:cs="Arial"/>
        </w:rPr>
        <w:t xml:space="preserve">he </w:t>
      </w:r>
      <w:r w:rsidR="002D67AD">
        <w:rPr>
          <w:rFonts w:cs="Arial"/>
        </w:rPr>
        <w:t xml:space="preserve">aim is </w:t>
      </w:r>
      <w:r>
        <w:rPr>
          <w:rFonts w:cs="Arial"/>
        </w:rPr>
        <w:t>to launch the Fund early in 2017</w:t>
      </w:r>
      <w:r w:rsidR="002D67AD">
        <w:rPr>
          <w:rFonts w:cs="Arial"/>
        </w:rPr>
        <w:t>.</w:t>
      </w:r>
      <w:r>
        <w:rPr>
          <w:rFonts w:cs="Arial"/>
        </w:rPr>
        <w:t xml:space="preserve"> </w:t>
      </w:r>
    </w:p>
    <w:p w:rsidR="002D67AD" w:rsidRDefault="002D67AD" w:rsidP="003E7560">
      <w:pPr>
        <w:rPr>
          <w:b/>
          <w:szCs w:val="24"/>
        </w:rPr>
      </w:pPr>
    </w:p>
    <w:p w:rsidR="006307F9" w:rsidRDefault="006307F9" w:rsidP="003E7560">
      <w:pPr>
        <w:rPr>
          <w:b/>
          <w:szCs w:val="24"/>
        </w:rPr>
      </w:pPr>
    </w:p>
    <w:p w:rsidR="006307F9" w:rsidRDefault="006307F9" w:rsidP="003E7560">
      <w:pPr>
        <w:rPr>
          <w:b/>
          <w:szCs w:val="24"/>
        </w:rPr>
      </w:pPr>
    </w:p>
    <w:p w:rsidR="00517290" w:rsidRDefault="002D67AD" w:rsidP="003E7560">
      <w:pPr>
        <w:rPr>
          <w:b/>
          <w:szCs w:val="24"/>
        </w:rPr>
      </w:pPr>
      <w:r>
        <w:rPr>
          <w:b/>
          <w:szCs w:val="24"/>
        </w:rPr>
        <w:lastRenderedPageBreak/>
        <w:t>Agenda item 4 – Pilot project pitch</w:t>
      </w:r>
    </w:p>
    <w:p w:rsidR="00E917E3" w:rsidRDefault="002D67AD" w:rsidP="003E7560">
      <w:pPr>
        <w:rPr>
          <w:szCs w:val="24"/>
        </w:rPr>
      </w:pPr>
      <w:r>
        <w:rPr>
          <w:szCs w:val="24"/>
        </w:rPr>
        <w:t>Mr Wheelhouse arrived to hear the l</w:t>
      </w:r>
      <w:r w:rsidR="00CD7527">
        <w:rPr>
          <w:szCs w:val="24"/>
        </w:rPr>
        <w:t xml:space="preserve">eaders of the </w:t>
      </w:r>
      <w:r>
        <w:rPr>
          <w:szCs w:val="24"/>
        </w:rPr>
        <w:t>three</w:t>
      </w:r>
      <w:r w:rsidR="00CD7527">
        <w:rPr>
          <w:szCs w:val="24"/>
        </w:rPr>
        <w:t xml:space="preserve"> pilot projects </w:t>
      </w:r>
      <w:r>
        <w:rPr>
          <w:szCs w:val="24"/>
        </w:rPr>
        <w:t xml:space="preserve">deliver their </w:t>
      </w:r>
      <w:r w:rsidR="00CD7527">
        <w:rPr>
          <w:szCs w:val="24"/>
        </w:rPr>
        <w:t xml:space="preserve"> “pitch” on their </w:t>
      </w:r>
      <w:r>
        <w:rPr>
          <w:szCs w:val="24"/>
        </w:rPr>
        <w:t xml:space="preserve">respective </w:t>
      </w:r>
      <w:r w:rsidR="00CD7527">
        <w:rPr>
          <w:szCs w:val="24"/>
        </w:rPr>
        <w:t>project</w:t>
      </w:r>
      <w:r>
        <w:rPr>
          <w:szCs w:val="24"/>
        </w:rPr>
        <w:t>s</w:t>
      </w:r>
      <w:r w:rsidR="00CD7527">
        <w:rPr>
          <w:szCs w:val="24"/>
        </w:rPr>
        <w:t>.</w:t>
      </w:r>
    </w:p>
    <w:p w:rsidR="006307F9" w:rsidRDefault="006307F9" w:rsidP="003E7560">
      <w:pPr>
        <w:rPr>
          <w:szCs w:val="24"/>
        </w:rPr>
      </w:pPr>
    </w:p>
    <w:p w:rsidR="006307F9" w:rsidRPr="006307F9" w:rsidRDefault="006307F9" w:rsidP="003E7560">
      <w:pPr>
        <w:rPr>
          <w:b/>
          <w:szCs w:val="24"/>
        </w:rPr>
      </w:pPr>
      <w:r w:rsidRPr="006307F9">
        <w:rPr>
          <w:b/>
          <w:szCs w:val="24"/>
        </w:rPr>
        <w:t>Digital Pilot - Edinburgh</w:t>
      </w:r>
    </w:p>
    <w:p w:rsidR="006307F9" w:rsidRPr="006307F9" w:rsidRDefault="00CD7527" w:rsidP="006307F9">
      <w:pPr>
        <w:rPr>
          <w:rFonts w:cs="Arial"/>
          <w:szCs w:val="24"/>
        </w:rPr>
      </w:pPr>
      <w:r>
        <w:rPr>
          <w:szCs w:val="24"/>
        </w:rPr>
        <w:t xml:space="preserve">Jamie Coleman is leading the Digital project and thanked Shane </w:t>
      </w:r>
      <w:proofErr w:type="spellStart"/>
      <w:r>
        <w:rPr>
          <w:szCs w:val="24"/>
        </w:rPr>
        <w:t>Corstorphine</w:t>
      </w:r>
      <w:proofErr w:type="spellEnd"/>
      <w:r>
        <w:rPr>
          <w:szCs w:val="24"/>
        </w:rPr>
        <w:t xml:space="preserve"> and Erin </w:t>
      </w:r>
      <w:proofErr w:type="spellStart"/>
      <w:r>
        <w:rPr>
          <w:szCs w:val="24"/>
        </w:rPr>
        <w:t>Platts</w:t>
      </w:r>
      <w:proofErr w:type="spellEnd"/>
      <w:r>
        <w:rPr>
          <w:szCs w:val="24"/>
        </w:rPr>
        <w:t xml:space="preserve"> for their help in developing the proposal. </w:t>
      </w:r>
      <w:r w:rsidR="006916EE">
        <w:rPr>
          <w:szCs w:val="24"/>
        </w:rPr>
        <w:t xml:space="preserve"> </w:t>
      </w:r>
      <w:r w:rsidR="006307F9">
        <w:rPr>
          <w:szCs w:val="24"/>
        </w:rPr>
        <w:t xml:space="preserve">This project would focus on scaling up </w:t>
      </w:r>
      <w:r w:rsidR="00AA1C73">
        <w:rPr>
          <w:szCs w:val="24"/>
        </w:rPr>
        <w:t>b</w:t>
      </w:r>
      <w:r w:rsidR="006307F9">
        <w:rPr>
          <w:szCs w:val="24"/>
        </w:rPr>
        <w:t xml:space="preserve">usinesses in Edinburgh by </w:t>
      </w:r>
      <w:r w:rsidR="006307F9" w:rsidRPr="006307F9">
        <w:rPr>
          <w:szCs w:val="24"/>
        </w:rPr>
        <w:t>p</w:t>
      </w:r>
      <w:r w:rsidR="006307F9" w:rsidRPr="006307F9">
        <w:rPr>
          <w:rFonts w:cs="Arial"/>
          <w:szCs w:val="24"/>
        </w:rPr>
        <w:t>rovid</w:t>
      </w:r>
      <w:r w:rsidR="006307F9" w:rsidRPr="006307F9">
        <w:rPr>
          <w:szCs w:val="24"/>
        </w:rPr>
        <w:t>ing</w:t>
      </w:r>
      <w:r w:rsidR="006307F9" w:rsidRPr="006307F9">
        <w:rPr>
          <w:rFonts w:cs="Arial"/>
          <w:szCs w:val="24"/>
        </w:rPr>
        <w:t xml:space="preserve"> technology start</w:t>
      </w:r>
      <w:r w:rsidR="006307F9" w:rsidRPr="006307F9">
        <w:rPr>
          <w:szCs w:val="24"/>
        </w:rPr>
        <w:t>-</w:t>
      </w:r>
      <w:r w:rsidR="006307F9" w:rsidRPr="006307F9">
        <w:rPr>
          <w:rFonts w:cs="Arial"/>
          <w:szCs w:val="24"/>
        </w:rPr>
        <w:t>ups with a framework that greatly enhances their prospects</w:t>
      </w:r>
      <w:r w:rsidR="006307F9" w:rsidRPr="006307F9">
        <w:rPr>
          <w:szCs w:val="24"/>
        </w:rPr>
        <w:t xml:space="preserve"> </w:t>
      </w:r>
      <w:r w:rsidR="006307F9" w:rsidRPr="006307F9">
        <w:rPr>
          <w:rFonts w:cs="Arial"/>
          <w:szCs w:val="24"/>
        </w:rPr>
        <w:t xml:space="preserve">of success. </w:t>
      </w:r>
      <w:r w:rsidR="006916EE">
        <w:rPr>
          <w:rFonts w:cs="Arial"/>
          <w:szCs w:val="24"/>
        </w:rPr>
        <w:t xml:space="preserve"> </w:t>
      </w:r>
      <w:r w:rsidR="006307F9" w:rsidRPr="006307F9">
        <w:rPr>
          <w:rFonts w:cs="Arial"/>
          <w:szCs w:val="24"/>
        </w:rPr>
        <w:t>It follows the lean start</w:t>
      </w:r>
      <w:r w:rsidR="006307F9" w:rsidRPr="006307F9">
        <w:rPr>
          <w:szCs w:val="24"/>
        </w:rPr>
        <w:t>-</w:t>
      </w:r>
      <w:r w:rsidR="006307F9" w:rsidRPr="006307F9">
        <w:rPr>
          <w:rFonts w:cs="Arial"/>
          <w:szCs w:val="24"/>
        </w:rPr>
        <w:t>up principles:</w:t>
      </w:r>
    </w:p>
    <w:p w:rsidR="006307F9" w:rsidRPr="006307F9" w:rsidRDefault="006307F9" w:rsidP="006307F9">
      <w:pPr>
        <w:pStyle w:val="ListParagraph"/>
        <w:numPr>
          <w:ilvl w:val="1"/>
          <w:numId w:val="14"/>
        </w:num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szCs w:val="24"/>
        </w:rPr>
      </w:pPr>
      <w:r w:rsidRPr="006307F9">
        <w:rPr>
          <w:szCs w:val="24"/>
        </w:rPr>
        <w:t>Hypothesise, measure, reject what doesn’t work, redouble efforts on what does work. Do away with traditional hierarchical thinking, embrace the bottom-up hierarchy brought about by meritocracy:</w:t>
      </w:r>
    </w:p>
    <w:p w:rsidR="006307F9" w:rsidRDefault="006307F9" w:rsidP="006307F9">
      <w:pPr>
        <w:pStyle w:val="ListParagraph"/>
        <w:numPr>
          <w:ilvl w:val="1"/>
          <w:numId w:val="14"/>
        </w:num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szCs w:val="24"/>
        </w:rPr>
      </w:pPr>
      <w:r w:rsidRPr="006307F9">
        <w:rPr>
          <w:szCs w:val="24"/>
        </w:rPr>
        <w:t>Peer learning from and teaching each other, use what works, improve yourself and become better and better.</w:t>
      </w:r>
    </w:p>
    <w:p w:rsidR="0008382F" w:rsidRPr="0008382F" w:rsidRDefault="0008382F" w:rsidP="0008382F">
      <w:pPr>
        <w:tabs>
          <w:tab w:val="clear" w:pos="720"/>
          <w:tab w:val="clear" w:pos="1440"/>
          <w:tab w:val="clear" w:pos="2160"/>
          <w:tab w:val="clear" w:pos="2880"/>
          <w:tab w:val="clear" w:pos="4680"/>
          <w:tab w:val="clear" w:pos="5400"/>
          <w:tab w:val="clear" w:pos="9000"/>
        </w:tabs>
        <w:autoSpaceDE w:val="0"/>
        <w:autoSpaceDN w:val="0"/>
        <w:adjustRightInd w:val="0"/>
        <w:spacing w:line="240" w:lineRule="auto"/>
        <w:ind w:left="1080"/>
        <w:jc w:val="left"/>
        <w:rPr>
          <w:szCs w:val="24"/>
        </w:rPr>
      </w:pPr>
    </w:p>
    <w:p w:rsidR="0008382F" w:rsidRDefault="0008382F" w:rsidP="0008382F">
      <w:pPr>
        <w:tabs>
          <w:tab w:val="clear" w:pos="720"/>
          <w:tab w:val="clear" w:pos="1440"/>
          <w:tab w:val="clear" w:pos="2160"/>
          <w:tab w:val="clear" w:pos="2880"/>
          <w:tab w:val="clear" w:pos="4680"/>
          <w:tab w:val="clear" w:pos="5400"/>
          <w:tab w:val="clear" w:pos="9000"/>
        </w:tabs>
        <w:autoSpaceDE w:val="0"/>
        <w:autoSpaceDN w:val="0"/>
        <w:adjustRightInd w:val="0"/>
        <w:spacing w:line="240" w:lineRule="auto"/>
        <w:jc w:val="left"/>
        <w:rPr>
          <w:b/>
          <w:szCs w:val="24"/>
        </w:rPr>
      </w:pPr>
      <w:r w:rsidRPr="0008382F">
        <w:rPr>
          <w:b/>
          <w:szCs w:val="24"/>
        </w:rPr>
        <w:t>Health and Well-being</w:t>
      </w:r>
      <w:r>
        <w:rPr>
          <w:b/>
          <w:szCs w:val="24"/>
        </w:rPr>
        <w:t xml:space="preserve"> Pilot</w:t>
      </w:r>
      <w:r w:rsidRPr="0008382F">
        <w:rPr>
          <w:b/>
          <w:szCs w:val="24"/>
        </w:rPr>
        <w:t xml:space="preserve"> – Highlands and Islands</w:t>
      </w:r>
    </w:p>
    <w:p w:rsidR="0008382F" w:rsidRDefault="0008382F" w:rsidP="0008382F">
      <w:pPr>
        <w:pStyle w:val="Heading1"/>
        <w:numPr>
          <w:ilvl w:val="0"/>
          <w:numId w:val="0"/>
        </w:numPr>
      </w:pPr>
      <w:r>
        <w:rPr>
          <w:kern w:val="0"/>
        </w:rPr>
        <w:t xml:space="preserve">Andrew </w:t>
      </w:r>
      <w:proofErr w:type="spellStart"/>
      <w:r>
        <w:rPr>
          <w:kern w:val="0"/>
        </w:rPr>
        <w:t>Fowlie</w:t>
      </w:r>
      <w:proofErr w:type="spellEnd"/>
      <w:r>
        <w:rPr>
          <w:kern w:val="0"/>
        </w:rPr>
        <w:t xml:space="preserve"> spoke on behalf of Cathie Cowan who was unable to attend the meeting due to travel difficulties. </w:t>
      </w:r>
      <w:r w:rsidR="0024228E">
        <w:rPr>
          <w:kern w:val="0"/>
        </w:rPr>
        <w:t xml:space="preserve"> </w:t>
      </w:r>
      <w:r>
        <w:rPr>
          <w:kern w:val="0"/>
        </w:rPr>
        <w:t xml:space="preserve">Andrew explained that </w:t>
      </w:r>
      <w:r w:rsidR="0024228E">
        <w:rPr>
          <w:kern w:val="0"/>
        </w:rPr>
        <w:t>p</w:t>
      </w:r>
      <w:r>
        <w:rPr>
          <w:kern w:val="0"/>
        </w:rPr>
        <w:t xml:space="preserve">roject development is being led by Cathie Cowan, and Donna Chisholm, Highlands and Islands Enterprise.  This proposal is to use technology to solve healthcare challenges in remote and rural communities with a greater emphasis on collaboration between businesses and the medical services. </w:t>
      </w:r>
    </w:p>
    <w:p w:rsidR="003E7560" w:rsidRDefault="003E7560" w:rsidP="003E7560">
      <w:pPr>
        <w:tabs>
          <w:tab w:val="clear" w:pos="720"/>
          <w:tab w:val="clear" w:pos="1440"/>
          <w:tab w:val="clear" w:pos="2160"/>
          <w:tab w:val="clear" w:pos="2880"/>
          <w:tab w:val="clear" w:pos="4680"/>
          <w:tab w:val="clear" w:pos="5400"/>
        </w:tabs>
        <w:jc w:val="left"/>
        <w:rPr>
          <w:b/>
        </w:rPr>
      </w:pPr>
    </w:p>
    <w:p w:rsidR="003E7560" w:rsidRDefault="006307F9" w:rsidP="003E7560">
      <w:pPr>
        <w:tabs>
          <w:tab w:val="clear" w:pos="720"/>
          <w:tab w:val="clear" w:pos="1440"/>
          <w:tab w:val="clear" w:pos="2160"/>
          <w:tab w:val="clear" w:pos="2880"/>
          <w:tab w:val="clear" w:pos="4680"/>
          <w:tab w:val="clear" w:pos="5400"/>
        </w:tabs>
        <w:jc w:val="left"/>
        <w:rPr>
          <w:b/>
        </w:rPr>
      </w:pPr>
      <w:r>
        <w:rPr>
          <w:b/>
        </w:rPr>
        <w:t>Manufacturing Pilot – West of Scotland</w:t>
      </w:r>
    </w:p>
    <w:p w:rsidR="0008382F" w:rsidRDefault="00AA1C73" w:rsidP="0008382F">
      <w:pPr>
        <w:tabs>
          <w:tab w:val="clear" w:pos="720"/>
          <w:tab w:val="clear" w:pos="1440"/>
          <w:tab w:val="clear" w:pos="2160"/>
          <w:tab w:val="clear" w:pos="2880"/>
          <w:tab w:val="clear" w:pos="4680"/>
          <w:tab w:val="clear" w:pos="5400"/>
        </w:tabs>
        <w:jc w:val="left"/>
      </w:pPr>
      <w:r w:rsidRPr="00AA1C73">
        <w:t>Roddy</w:t>
      </w:r>
      <w:r>
        <w:t xml:space="preserve"> Macdonald </w:t>
      </w:r>
      <w:r w:rsidR="0008382F">
        <w:t>explained that this project was still very much in development and is being led by the Scottish Government and Strathclyde University.</w:t>
      </w:r>
      <w:r w:rsidR="0024228E">
        <w:t xml:space="preserve"> </w:t>
      </w:r>
      <w:r w:rsidR="0008382F">
        <w:rPr>
          <w:b/>
        </w:rPr>
        <w:t xml:space="preserve"> </w:t>
      </w:r>
      <w:r w:rsidR="006916EE">
        <w:rPr>
          <w:b/>
        </w:rPr>
        <w:t xml:space="preserve"> </w:t>
      </w:r>
      <w:r w:rsidR="0008382F" w:rsidRPr="0008382F">
        <w:t>It</w:t>
      </w:r>
      <w:r w:rsidR="0008382F">
        <w:rPr>
          <w:b/>
        </w:rPr>
        <w:t xml:space="preserve"> </w:t>
      </w:r>
      <w:r w:rsidR="0008382F">
        <w:t>stems from the establishment of a new Manufacturing Centre of Excellence and Skills Academy as set out in the recent Manufacturing Action Plan.  This is intended to be a catalyst to provide a step-change in Scotland’s manufacturing sector in order to ensure it becomes more innovative and develops the products that can give it global reach.</w:t>
      </w:r>
    </w:p>
    <w:p w:rsidR="003E7560" w:rsidRDefault="003E7560" w:rsidP="003E7560">
      <w:pPr>
        <w:tabs>
          <w:tab w:val="clear" w:pos="720"/>
          <w:tab w:val="clear" w:pos="1440"/>
          <w:tab w:val="clear" w:pos="2160"/>
          <w:tab w:val="clear" w:pos="2880"/>
          <w:tab w:val="clear" w:pos="4680"/>
          <w:tab w:val="clear" w:pos="5400"/>
        </w:tabs>
        <w:jc w:val="left"/>
        <w:rPr>
          <w:b/>
        </w:rPr>
      </w:pPr>
    </w:p>
    <w:p w:rsidR="00E367C4" w:rsidRDefault="0008382F" w:rsidP="003E7560">
      <w:pPr>
        <w:tabs>
          <w:tab w:val="clear" w:pos="720"/>
          <w:tab w:val="clear" w:pos="1440"/>
          <w:tab w:val="clear" w:pos="2160"/>
          <w:tab w:val="clear" w:pos="2880"/>
          <w:tab w:val="clear" w:pos="4680"/>
          <w:tab w:val="clear" w:pos="5400"/>
        </w:tabs>
        <w:jc w:val="left"/>
      </w:pPr>
      <w:r w:rsidRPr="0008382F">
        <w:t>Mr</w:t>
      </w:r>
      <w:r>
        <w:t xml:space="preserve"> Wheelhouse thanked project leads for their presentations and</w:t>
      </w:r>
      <w:r w:rsidR="00E367C4">
        <w:t xml:space="preserve"> spoke about how he recognised the need for cultural change and will look forward to hearing how </w:t>
      </w:r>
      <w:r w:rsidR="0024228E">
        <w:t xml:space="preserve">the projects </w:t>
      </w:r>
      <w:r w:rsidR="00E367C4">
        <w:t>progress.</w:t>
      </w:r>
    </w:p>
    <w:p w:rsidR="00E367C4" w:rsidRDefault="00E367C4" w:rsidP="003E7560">
      <w:pPr>
        <w:tabs>
          <w:tab w:val="clear" w:pos="720"/>
          <w:tab w:val="clear" w:pos="1440"/>
          <w:tab w:val="clear" w:pos="2160"/>
          <w:tab w:val="clear" w:pos="2880"/>
          <w:tab w:val="clear" w:pos="4680"/>
          <w:tab w:val="clear" w:pos="5400"/>
        </w:tabs>
        <w:jc w:val="left"/>
      </w:pPr>
    </w:p>
    <w:p w:rsidR="003E7560" w:rsidRDefault="00E367C4" w:rsidP="003E7560">
      <w:pPr>
        <w:tabs>
          <w:tab w:val="clear" w:pos="720"/>
          <w:tab w:val="clear" w:pos="1440"/>
          <w:tab w:val="clear" w:pos="2160"/>
          <w:tab w:val="clear" w:pos="2880"/>
          <w:tab w:val="clear" w:pos="4680"/>
          <w:tab w:val="clear" w:pos="5400"/>
        </w:tabs>
        <w:jc w:val="left"/>
      </w:pPr>
      <w:r>
        <w:t>Members also welcomed the Pilot projects although some caution was advised about adding to the complexity of the landscape.</w:t>
      </w:r>
      <w:r w:rsidR="006916EE">
        <w:t xml:space="preserve">  </w:t>
      </w:r>
      <w:r w:rsidR="00E972C1">
        <w:t>State aid could also be an issue particularly if offering businesses financial incentives.</w:t>
      </w:r>
      <w:r w:rsidR="006916EE">
        <w:t xml:space="preserve"> </w:t>
      </w:r>
      <w:r w:rsidR="00E972C1">
        <w:t xml:space="preserve"> </w:t>
      </w:r>
      <w:r>
        <w:t>It was thought that the Science and Innovation Audit and the City Deals provided an opportunity to have a consistent message about what we do</w:t>
      </w:r>
      <w:r w:rsidR="00E972C1">
        <w:t xml:space="preserve"> and th</w:t>
      </w:r>
      <w:r>
        <w:t>e use of data was also regarded as vital</w:t>
      </w:r>
      <w:r w:rsidR="00E972C1">
        <w:t>. It was suggested that Informatics in Edinburgh could help with this.</w:t>
      </w:r>
    </w:p>
    <w:p w:rsidR="00E972C1" w:rsidRDefault="00E972C1" w:rsidP="003E7560">
      <w:pPr>
        <w:tabs>
          <w:tab w:val="clear" w:pos="720"/>
          <w:tab w:val="clear" w:pos="1440"/>
          <w:tab w:val="clear" w:pos="2160"/>
          <w:tab w:val="clear" w:pos="2880"/>
          <w:tab w:val="clear" w:pos="4680"/>
          <w:tab w:val="clear" w:pos="5400"/>
        </w:tabs>
        <w:jc w:val="left"/>
      </w:pPr>
    </w:p>
    <w:p w:rsidR="00E972C1" w:rsidRPr="0008382F" w:rsidRDefault="00E972C1" w:rsidP="003E7560">
      <w:pPr>
        <w:tabs>
          <w:tab w:val="clear" w:pos="720"/>
          <w:tab w:val="clear" w:pos="1440"/>
          <w:tab w:val="clear" w:pos="2160"/>
          <w:tab w:val="clear" w:pos="2880"/>
          <w:tab w:val="clear" w:pos="4680"/>
          <w:tab w:val="clear" w:pos="5400"/>
        </w:tabs>
        <w:jc w:val="left"/>
      </w:pPr>
      <w:r>
        <w:t xml:space="preserve">Roddy Macdonald thanked everyone for their contribution and participation. </w:t>
      </w:r>
      <w:r w:rsidR="006916EE">
        <w:t xml:space="preserve"> </w:t>
      </w:r>
      <w:r>
        <w:t xml:space="preserve">He explained that the next meeting was due to be held in October and Forum secretariat would be in touch with members about that. </w:t>
      </w:r>
    </w:p>
    <w:p w:rsidR="00E3599D" w:rsidRDefault="00E3599D" w:rsidP="00E36759"/>
    <w:p w:rsidR="002B5C88" w:rsidRDefault="002B5C88" w:rsidP="00E36759"/>
    <w:p w:rsidR="006916EE" w:rsidRDefault="006916EE" w:rsidP="00E36759"/>
    <w:p w:rsidR="006916EE" w:rsidRDefault="006916EE" w:rsidP="00E36759"/>
    <w:p w:rsidR="00E972C1" w:rsidRDefault="00E972C1" w:rsidP="00E36759">
      <w:pPr>
        <w:rPr>
          <w:b/>
        </w:rPr>
      </w:pPr>
      <w:r w:rsidRPr="00E972C1">
        <w:rPr>
          <w:b/>
        </w:rPr>
        <w:lastRenderedPageBreak/>
        <w:t>Actions</w:t>
      </w:r>
    </w:p>
    <w:p w:rsidR="002B5C88" w:rsidRPr="002B5C88" w:rsidRDefault="00E972C1" w:rsidP="002B5C88">
      <w:pPr>
        <w:pStyle w:val="ListParagraph"/>
        <w:numPr>
          <w:ilvl w:val="0"/>
          <w:numId w:val="19"/>
        </w:numPr>
        <w:rPr>
          <w:b/>
        </w:rPr>
      </w:pPr>
      <w:r w:rsidRPr="002B5C88">
        <w:rPr>
          <w:b/>
        </w:rPr>
        <w:t>Forum secretariat to consider refin</w:t>
      </w:r>
      <w:r w:rsidR="002B5C88" w:rsidRPr="002B5C88">
        <w:rPr>
          <w:b/>
        </w:rPr>
        <w:t>ing</w:t>
      </w:r>
      <w:r w:rsidRPr="002B5C88">
        <w:rPr>
          <w:b/>
        </w:rPr>
        <w:t xml:space="preserve"> the wording of the Ambition statement and </w:t>
      </w:r>
      <w:r w:rsidR="002B5C88" w:rsidRPr="002B5C88">
        <w:rPr>
          <w:b/>
        </w:rPr>
        <w:t>re-consider the ten point action plan</w:t>
      </w:r>
      <w:r w:rsidR="006916EE">
        <w:rPr>
          <w:b/>
        </w:rPr>
        <w:t xml:space="preserve"> and indicators</w:t>
      </w:r>
      <w:r w:rsidR="002B5C88">
        <w:rPr>
          <w:b/>
        </w:rPr>
        <w:t>;</w:t>
      </w:r>
    </w:p>
    <w:p w:rsidR="006916EE" w:rsidRDefault="002B5C88" w:rsidP="002B5C88">
      <w:pPr>
        <w:pStyle w:val="ListParagraph"/>
        <w:numPr>
          <w:ilvl w:val="0"/>
          <w:numId w:val="19"/>
        </w:numPr>
        <w:rPr>
          <w:b/>
        </w:rPr>
      </w:pPr>
      <w:r w:rsidRPr="006916EE">
        <w:rPr>
          <w:b/>
        </w:rPr>
        <w:t xml:space="preserve">Business case for Pilot projects to be progressed and finalised; </w:t>
      </w:r>
    </w:p>
    <w:p w:rsidR="002B5C88" w:rsidRPr="006916EE" w:rsidRDefault="002B5C88" w:rsidP="002B5C88">
      <w:pPr>
        <w:pStyle w:val="ListParagraph"/>
        <w:numPr>
          <w:ilvl w:val="0"/>
          <w:numId w:val="19"/>
        </w:numPr>
        <w:rPr>
          <w:b/>
        </w:rPr>
      </w:pPr>
      <w:r w:rsidRPr="006916EE">
        <w:rPr>
          <w:b/>
        </w:rPr>
        <w:t>Members to come back to the group with suggestions in terms of what the Government can offer.</w:t>
      </w:r>
    </w:p>
    <w:p w:rsidR="0024228E" w:rsidRPr="002B5C88" w:rsidRDefault="0024228E" w:rsidP="002B5C88">
      <w:pPr>
        <w:pStyle w:val="ListParagraph"/>
        <w:numPr>
          <w:ilvl w:val="0"/>
          <w:numId w:val="19"/>
        </w:numPr>
        <w:rPr>
          <w:b/>
        </w:rPr>
      </w:pPr>
      <w:r>
        <w:rPr>
          <w:b/>
        </w:rPr>
        <w:t xml:space="preserve">Forum secretariat to contact members about the make-up of the group, format, and frequency of meetings. </w:t>
      </w:r>
    </w:p>
    <w:p w:rsidR="002B5C88" w:rsidRDefault="002B5C88" w:rsidP="00E36759">
      <w:pPr>
        <w:rPr>
          <w:b/>
        </w:rPr>
      </w:pPr>
    </w:p>
    <w:p w:rsidR="006916EE" w:rsidRDefault="006916EE" w:rsidP="00E36759">
      <w:pPr>
        <w:rPr>
          <w:b/>
        </w:rPr>
      </w:pPr>
    </w:p>
    <w:p w:rsidR="002B5C88" w:rsidRPr="00E972C1" w:rsidRDefault="006916EE" w:rsidP="00E36759">
      <w:pPr>
        <w:rPr>
          <w:b/>
        </w:rPr>
      </w:pPr>
      <w:r>
        <w:rPr>
          <w:b/>
        </w:rPr>
        <w:t>Close</w:t>
      </w:r>
    </w:p>
    <w:sectPr w:rsidR="002B5C88" w:rsidRPr="00E972C1" w:rsidSect="00AB54FF">
      <w:headerReference w:type="default" r:id="rId10"/>
      <w:footerReference w:type="default" r:id="rId11"/>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828" w:rsidRDefault="00A73828">
      <w:pPr>
        <w:spacing w:line="240" w:lineRule="auto"/>
      </w:pPr>
      <w:r>
        <w:separator/>
      </w:r>
    </w:p>
  </w:endnote>
  <w:endnote w:type="continuationSeparator" w:id="0">
    <w:p w:rsidR="00A73828" w:rsidRDefault="00A738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28E" w:rsidRPr="0067486A" w:rsidRDefault="0024228E" w:rsidP="0067486A">
    <w:pPr>
      <w:pStyle w:val="Footer"/>
      <w:tabs>
        <w:tab w:val="clear" w:pos="4153"/>
        <w:tab w:val="clear" w:pos="8306"/>
        <w:tab w:val="center" w:pos="4500"/>
        <w:tab w:val="right" w:pos="9000"/>
      </w:tabs>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828" w:rsidRDefault="00A73828">
      <w:pPr>
        <w:spacing w:line="240" w:lineRule="auto"/>
      </w:pPr>
      <w:r>
        <w:separator/>
      </w:r>
    </w:p>
  </w:footnote>
  <w:footnote w:type="continuationSeparator" w:id="0">
    <w:p w:rsidR="00A73828" w:rsidRDefault="00A738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828" w:rsidRDefault="00445828">
    <w:pPr>
      <w:pStyle w:val="Header"/>
    </w:pPr>
    <w:r>
      <w:t>Scotland CAN DO Innovation Forum – 5</w:t>
    </w:r>
    <w:r w:rsidRPr="00445828">
      <w:rPr>
        <w:vertAlign w:val="superscript"/>
      </w:rPr>
      <w:t>th</w:t>
    </w:r>
    <w:r>
      <w:t xml:space="preserve"> Meeting </w:t>
    </w:r>
    <w:r>
      <w:tab/>
      <w:t>Paper 1</w:t>
    </w:r>
  </w:p>
  <w:p w:rsidR="0024228E" w:rsidRPr="0067486A" w:rsidRDefault="0024228E" w:rsidP="0067486A">
    <w:pPr>
      <w:pStyle w:val="Header"/>
      <w:tabs>
        <w:tab w:val="clear" w:pos="4153"/>
        <w:tab w:val="clear" w:pos="8306"/>
        <w:tab w:val="center" w:pos="4500"/>
        <w:tab w:val="right" w:pos="9000"/>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1D16C47"/>
    <w:multiLevelType w:val="hybridMultilevel"/>
    <w:tmpl w:val="4F443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247139D"/>
    <w:multiLevelType w:val="hybridMultilevel"/>
    <w:tmpl w:val="2E4C61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FE57E6F"/>
    <w:multiLevelType w:val="hybridMultilevel"/>
    <w:tmpl w:val="5DCE30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1E402E9"/>
    <w:multiLevelType w:val="hybridMultilevel"/>
    <w:tmpl w:val="AE06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FE2CE3"/>
    <w:multiLevelType w:val="hybridMultilevel"/>
    <w:tmpl w:val="CFBAC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404841C2"/>
    <w:multiLevelType w:val="hybridMultilevel"/>
    <w:tmpl w:val="B718AF0E"/>
    <w:lvl w:ilvl="0" w:tplc="0809000F">
      <w:start w:val="1"/>
      <w:numFmt w:val="decimal"/>
      <w:lvlText w:val="%1."/>
      <w:lvlJc w:val="left"/>
      <w:pPr>
        <w:ind w:left="720" w:hanging="360"/>
      </w:pPr>
    </w:lvl>
    <w:lvl w:ilvl="1" w:tplc="D7CC45C0">
      <w:start w:val="1"/>
      <w:numFmt w:val="bullet"/>
      <w:lvlText w:val="-"/>
      <w:lvlJc w:val="left"/>
      <w:pPr>
        <w:ind w:left="1440" w:hanging="360"/>
      </w:pPr>
      <w:rPr>
        <w:rFonts w:ascii="Arial" w:eastAsiaTheme="minorHAnsi" w:hAnsi="Arial" w:cs="Aria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40617A4F"/>
    <w:multiLevelType w:val="hybridMultilevel"/>
    <w:tmpl w:val="0030B15C"/>
    <w:lvl w:ilvl="0" w:tplc="91AE5FFA">
      <w:start w:val="1"/>
      <w:numFmt w:val="bullet"/>
      <w:lvlText w:val="•"/>
      <w:lvlJc w:val="left"/>
      <w:pPr>
        <w:tabs>
          <w:tab w:val="num" w:pos="720"/>
        </w:tabs>
        <w:ind w:left="720" w:hanging="360"/>
      </w:pPr>
      <w:rPr>
        <w:rFonts w:ascii="Arial" w:hAnsi="Arial" w:hint="default"/>
      </w:rPr>
    </w:lvl>
    <w:lvl w:ilvl="1" w:tplc="621067A4" w:tentative="1">
      <w:start w:val="1"/>
      <w:numFmt w:val="bullet"/>
      <w:lvlText w:val="•"/>
      <w:lvlJc w:val="left"/>
      <w:pPr>
        <w:tabs>
          <w:tab w:val="num" w:pos="1440"/>
        </w:tabs>
        <w:ind w:left="1440" w:hanging="360"/>
      </w:pPr>
      <w:rPr>
        <w:rFonts w:ascii="Arial" w:hAnsi="Arial" w:hint="default"/>
      </w:rPr>
    </w:lvl>
    <w:lvl w:ilvl="2" w:tplc="7C1E1136" w:tentative="1">
      <w:start w:val="1"/>
      <w:numFmt w:val="bullet"/>
      <w:lvlText w:val="•"/>
      <w:lvlJc w:val="left"/>
      <w:pPr>
        <w:tabs>
          <w:tab w:val="num" w:pos="2160"/>
        </w:tabs>
        <w:ind w:left="2160" w:hanging="360"/>
      </w:pPr>
      <w:rPr>
        <w:rFonts w:ascii="Arial" w:hAnsi="Arial" w:hint="default"/>
      </w:rPr>
    </w:lvl>
    <w:lvl w:ilvl="3" w:tplc="C23CF78C" w:tentative="1">
      <w:start w:val="1"/>
      <w:numFmt w:val="bullet"/>
      <w:lvlText w:val="•"/>
      <w:lvlJc w:val="left"/>
      <w:pPr>
        <w:tabs>
          <w:tab w:val="num" w:pos="2880"/>
        </w:tabs>
        <w:ind w:left="2880" w:hanging="360"/>
      </w:pPr>
      <w:rPr>
        <w:rFonts w:ascii="Arial" w:hAnsi="Arial" w:hint="default"/>
      </w:rPr>
    </w:lvl>
    <w:lvl w:ilvl="4" w:tplc="6466F558" w:tentative="1">
      <w:start w:val="1"/>
      <w:numFmt w:val="bullet"/>
      <w:lvlText w:val="•"/>
      <w:lvlJc w:val="left"/>
      <w:pPr>
        <w:tabs>
          <w:tab w:val="num" w:pos="3600"/>
        </w:tabs>
        <w:ind w:left="3600" w:hanging="360"/>
      </w:pPr>
      <w:rPr>
        <w:rFonts w:ascii="Arial" w:hAnsi="Arial" w:hint="default"/>
      </w:rPr>
    </w:lvl>
    <w:lvl w:ilvl="5" w:tplc="B5B2FB1C" w:tentative="1">
      <w:start w:val="1"/>
      <w:numFmt w:val="bullet"/>
      <w:lvlText w:val="•"/>
      <w:lvlJc w:val="left"/>
      <w:pPr>
        <w:tabs>
          <w:tab w:val="num" w:pos="4320"/>
        </w:tabs>
        <w:ind w:left="4320" w:hanging="360"/>
      </w:pPr>
      <w:rPr>
        <w:rFonts w:ascii="Arial" w:hAnsi="Arial" w:hint="default"/>
      </w:rPr>
    </w:lvl>
    <w:lvl w:ilvl="6" w:tplc="EC20104E" w:tentative="1">
      <w:start w:val="1"/>
      <w:numFmt w:val="bullet"/>
      <w:lvlText w:val="•"/>
      <w:lvlJc w:val="left"/>
      <w:pPr>
        <w:tabs>
          <w:tab w:val="num" w:pos="5040"/>
        </w:tabs>
        <w:ind w:left="5040" w:hanging="360"/>
      </w:pPr>
      <w:rPr>
        <w:rFonts w:ascii="Arial" w:hAnsi="Arial" w:hint="default"/>
      </w:rPr>
    </w:lvl>
    <w:lvl w:ilvl="7" w:tplc="D0E8D6E0" w:tentative="1">
      <w:start w:val="1"/>
      <w:numFmt w:val="bullet"/>
      <w:lvlText w:val="•"/>
      <w:lvlJc w:val="left"/>
      <w:pPr>
        <w:tabs>
          <w:tab w:val="num" w:pos="5760"/>
        </w:tabs>
        <w:ind w:left="5760" w:hanging="360"/>
      </w:pPr>
      <w:rPr>
        <w:rFonts w:ascii="Arial" w:hAnsi="Arial" w:hint="default"/>
      </w:rPr>
    </w:lvl>
    <w:lvl w:ilvl="8" w:tplc="F63C16B4" w:tentative="1">
      <w:start w:val="1"/>
      <w:numFmt w:val="bullet"/>
      <w:lvlText w:val="•"/>
      <w:lvlJc w:val="left"/>
      <w:pPr>
        <w:tabs>
          <w:tab w:val="num" w:pos="6480"/>
        </w:tabs>
        <w:ind w:left="6480" w:hanging="360"/>
      </w:pPr>
      <w:rPr>
        <w:rFonts w:ascii="Arial" w:hAnsi="Arial" w:hint="default"/>
      </w:rPr>
    </w:lvl>
  </w:abstractNum>
  <w:abstractNum w:abstractNumId="8">
    <w:nsid w:val="44830CB2"/>
    <w:multiLevelType w:val="hybridMultilevel"/>
    <w:tmpl w:val="9774E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61C62E39"/>
    <w:multiLevelType w:val="hybridMultilevel"/>
    <w:tmpl w:val="EAECE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1">
    <w:nsid w:val="6C430B03"/>
    <w:multiLevelType w:val="hybridMultilevel"/>
    <w:tmpl w:val="6D24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0CC13E5"/>
    <w:multiLevelType w:val="hybridMultilevel"/>
    <w:tmpl w:val="C3481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322A0A"/>
    <w:multiLevelType w:val="hybridMultilevel"/>
    <w:tmpl w:val="E1B67F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0"/>
  </w:num>
  <w:num w:numId="4">
    <w:abstractNumId w:val="0"/>
  </w:num>
  <w:num w:numId="5">
    <w:abstractNumId w:val="8"/>
  </w:num>
  <w:num w:numId="6">
    <w:abstractNumId w:val="3"/>
  </w:num>
  <w:num w:numId="7">
    <w:abstractNumId w:val="2"/>
  </w:num>
  <w:num w:numId="8">
    <w:abstractNumId w:val="9"/>
  </w:num>
  <w:num w:numId="9">
    <w:abstractNumId w:val="12"/>
  </w:num>
  <w:num w:numId="10">
    <w:abstractNumId w:val="11"/>
  </w:num>
  <w:num w:numId="1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6"/>
  </w:num>
  <w:num w:numId="14">
    <w:abstractNumId w:val="1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
  </w:num>
  <w:num w:numId="18">
    <w:abstractNumId w:val="1"/>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560"/>
    <w:rsid w:val="00040C18"/>
    <w:rsid w:val="0008382F"/>
    <w:rsid w:val="00100021"/>
    <w:rsid w:val="001047FD"/>
    <w:rsid w:val="001267F7"/>
    <w:rsid w:val="00157346"/>
    <w:rsid w:val="00192DC7"/>
    <w:rsid w:val="00205691"/>
    <w:rsid w:val="0024228E"/>
    <w:rsid w:val="002B5C88"/>
    <w:rsid w:val="002D67AD"/>
    <w:rsid w:val="002E6ACC"/>
    <w:rsid w:val="002F3688"/>
    <w:rsid w:val="003061B4"/>
    <w:rsid w:val="0039062E"/>
    <w:rsid w:val="003E7560"/>
    <w:rsid w:val="003F2479"/>
    <w:rsid w:val="00411FC4"/>
    <w:rsid w:val="00422342"/>
    <w:rsid w:val="00445828"/>
    <w:rsid w:val="004D1104"/>
    <w:rsid w:val="00517290"/>
    <w:rsid w:val="005C2D31"/>
    <w:rsid w:val="006307F9"/>
    <w:rsid w:val="0067486A"/>
    <w:rsid w:val="006916EE"/>
    <w:rsid w:val="006C468D"/>
    <w:rsid w:val="006D26F7"/>
    <w:rsid w:val="006F793C"/>
    <w:rsid w:val="00753B3D"/>
    <w:rsid w:val="0086099B"/>
    <w:rsid w:val="008734A3"/>
    <w:rsid w:val="00952710"/>
    <w:rsid w:val="009F0A35"/>
    <w:rsid w:val="009F71B8"/>
    <w:rsid w:val="00A43071"/>
    <w:rsid w:val="00A56EBA"/>
    <w:rsid w:val="00A73828"/>
    <w:rsid w:val="00A76A79"/>
    <w:rsid w:val="00A90900"/>
    <w:rsid w:val="00A90A53"/>
    <w:rsid w:val="00AA1C73"/>
    <w:rsid w:val="00AB54FF"/>
    <w:rsid w:val="00AC310B"/>
    <w:rsid w:val="00AE01CB"/>
    <w:rsid w:val="00B75272"/>
    <w:rsid w:val="00C86FBA"/>
    <w:rsid w:val="00CD7527"/>
    <w:rsid w:val="00DA6DC0"/>
    <w:rsid w:val="00DE065F"/>
    <w:rsid w:val="00E04942"/>
    <w:rsid w:val="00E329F1"/>
    <w:rsid w:val="00E3599D"/>
    <w:rsid w:val="00E36759"/>
    <w:rsid w:val="00E367C4"/>
    <w:rsid w:val="00E917E3"/>
    <w:rsid w:val="00E97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560"/>
    <w:pPr>
      <w:tabs>
        <w:tab w:val="left" w:pos="720"/>
        <w:tab w:val="left" w:pos="1440"/>
        <w:tab w:val="left" w:pos="2160"/>
        <w:tab w:val="left" w:pos="2880"/>
        <w:tab w:val="left" w:pos="4680"/>
        <w:tab w:val="left" w:pos="5400"/>
        <w:tab w:val="right" w:pos="9000"/>
      </w:tabs>
      <w:spacing w:line="240" w:lineRule="atLeast"/>
      <w:jc w:val="both"/>
    </w:pPr>
  </w:style>
  <w:style w:type="paragraph" w:styleId="Heading1">
    <w:name w:val="heading 1"/>
    <w:aliases w:val="Outline1"/>
    <w:basedOn w:val="Normal"/>
    <w:next w:val="Normal"/>
    <w:link w:val="Heading1Char"/>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character" w:customStyle="1" w:styleId="ListParagraphChar">
    <w:name w:val="List Paragraph Char"/>
    <w:aliases w:val="Recommendatio Char,F5 List Paragraph Char,List Paragraph2 Char,MAIN CONTENT Char,List Paragraph12 Char,Colorful List - Accent 11 Char,No Spacing1 Char,List Paragraph Char Char Char Char,Indicator Text Char,Numbered Para 1 Char"/>
    <w:link w:val="ListParagraph"/>
    <w:uiPriority w:val="34"/>
    <w:qFormat/>
    <w:locked/>
    <w:rsid w:val="003E7560"/>
    <w:rPr>
      <w:rFonts w:cs="Arial"/>
      <w:lang w:eastAsia="en-US"/>
    </w:rPr>
  </w:style>
  <w:style w:type="paragraph" w:styleId="ListParagraph">
    <w:name w:val="List Paragraph"/>
    <w:aliases w:val="Recommendatio,F5 List Paragraph,List Paragraph2,MAIN CONTENT,List Paragraph12,Colorful List - Accent 11,No Spacing1,List Paragraph Char Char Char,Indicator Text,Numbered Para 1,Bullet Points,Bullet 1,Normal numbered,OBC Bullet,Dot pt"/>
    <w:basedOn w:val="Normal"/>
    <w:link w:val="ListParagraphChar"/>
    <w:uiPriority w:val="34"/>
    <w:qFormat/>
    <w:rsid w:val="003E7560"/>
    <w:pPr>
      <w:ind w:left="720"/>
      <w:contextualSpacing/>
    </w:pPr>
    <w:rPr>
      <w:rFonts w:cs="Arial"/>
      <w:lang w:eastAsia="en-US"/>
    </w:rPr>
  </w:style>
  <w:style w:type="character" w:customStyle="1" w:styleId="HeaderChar">
    <w:name w:val="Header Char"/>
    <w:basedOn w:val="DefaultParagraphFont"/>
    <w:link w:val="Header"/>
    <w:uiPriority w:val="99"/>
    <w:rsid w:val="003E7560"/>
  </w:style>
  <w:style w:type="paragraph" w:styleId="BalloonText">
    <w:name w:val="Balloon Text"/>
    <w:basedOn w:val="Normal"/>
    <w:link w:val="BalloonTextChar"/>
    <w:uiPriority w:val="99"/>
    <w:semiHidden/>
    <w:unhideWhenUsed/>
    <w:rsid w:val="003E75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560"/>
    <w:rPr>
      <w:rFonts w:ascii="Tahoma" w:hAnsi="Tahoma" w:cs="Tahoma"/>
      <w:sz w:val="16"/>
      <w:szCs w:val="16"/>
    </w:rPr>
  </w:style>
  <w:style w:type="character" w:customStyle="1" w:styleId="Heading1Char">
    <w:name w:val="Heading 1 Char"/>
    <w:aliases w:val="Outline1 Char"/>
    <w:basedOn w:val="DefaultParagraphFont"/>
    <w:link w:val="Heading1"/>
    <w:rsid w:val="0008382F"/>
    <w:rPr>
      <w:kern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24"/>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560"/>
    <w:pPr>
      <w:tabs>
        <w:tab w:val="left" w:pos="720"/>
        <w:tab w:val="left" w:pos="1440"/>
        <w:tab w:val="left" w:pos="2160"/>
        <w:tab w:val="left" w:pos="2880"/>
        <w:tab w:val="left" w:pos="4680"/>
        <w:tab w:val="left" w:pos="5400"/>
        <w:tab w:val="right" w:pos="9000"/>
      </w:tabs>
      <w:spacing w:line="240" w:lineRule="atLeast"/>
      <w:jc w:val="both"/>
    </w:pPr>
  </w:style>
  <w:style w:type="paragraph" w:styleId="Heading1">
    <w:name w:val="heading 1"/>
    <w:aliases w:val="Outline1"/>
    <w:basedOn w:val="Normal"/>
    <w:next w:val="Normal"/>
    <w:link w:val="Heading1Char"/>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tabs>
        <w:tab w:val="clear" w:pos="720"/>
      </w:tabs>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lear" w:pos="720"/>
        <w:tab w:val="clear" w:pos="1440"/>
        <w:tab w:val="clear" w:pos="2160"/>
        <w:tab w:val="clear" w:pos="2880"/>
        <w:tab w:val="clear" w:pos="4680"/>
        <w:tab w:val="clear" w:pos="5400"/>
        <w:tab w:val="clear" w:pos="9000"/>
        <w:tab w:val="center" w:pos="4153"/>
        <w:tab w:val="right" w:pos="8306"/>
      </w:tabs>
    </w:pPr>
  </w:style>
  <w:style w:type="paragraph" w:styleId="Footer">
    <w:name w:val="footer"/>
    <w:basedOn w:val="Normal"/>
    <w:rsid w:val="0067486A"/>
    <w:pPr>
      <w:tabs>
        <w:tab w:val="clear" w:pos="720"/>
        <w:tab w:val="clear" w:pos="1440"/>
        <w:tab w:val="clear" w:pos="2160"/>
        <w:tab w:val="clear" w:pos="2880"/>
        <w:tab w:val="clear" w:pos="4680"/>
        <w:tab w:val="clear" w:pos="5400"/>
        <w:tab w:val="clear" w:pos="9000"/>
        <w:tab w:val="center" w:pos="4153"/>
        <w:tab w:val="right" w:pos="8306"/>
      </w:tabs>
    </w:pPr>
  </w:style>
  <w:style w:type="character" w:customStyle="1" w:styleId="ListParagraphChar">
    <w:name w:val="List Paragraph Char"/>
    <w:aliases w:val="Recommendatio Char,F5 List Paragraph Char,List Paragraph2 Char,MAIN CONTENT Char,List Paragraph12 Char,Colorful List - Accent 11 Char,No Spacing1 Char,List Paragraph Char Char Char Char,Indicator Text Char,Numbered Para 1 Char"/>
    <w:link w:val="ListParagraph"/>
    <w:uiPriority w:val="34"/>
    <w:qFormat/>
    <w:locked/>
    <w:rsid w:val="003E7560"/>
    <w:rPr>
      <w:rFonts w:cs="Arial"/>
      <w:lang w:eastAsia="en-US"/>
    </w:rPr>
  </w:style>
  <w:style w:type="paragraph" w:styleId="ListParagraph">
    <w:name w:val="List Paragraph"/>
    <w:aliases w:val="Recommendatio,F5 List Paragraph,List Paragraph2,MAIN CONTENT,List Paragraph12,Colorful List - Accent 11,No Spacing1,List Paragraph Char Char Char,Indicator Text,Numbered Para 1,Bullet Points,Bullet 1,Normal numbered,OBC Bullet,Dot pt"/>
    <w:basedOn w:val="Normal"/>
    <w:link w:val="ListParagraphChar"/>
    <w:uiPriority w:val="34"/>
    <w:qFormat/>
    <w:rsid w:val="003E7560"/>
    <w:pPr>
      <w:ind w:left="720"/>
      <w:contextualSpacing/>
    </w:pPr>
    <w:rPr>
      <w:rFonts w:cs="Arial"/>
      <w:lang w:eastAsia="en-US"/>
    </w:rPr>
  </w:style>
  <w:style w:type="character" w:customStyle="1" w:styleId="HeaderChar">
    <w:name w:val="Header Char"/>
    <w:basedOn w:val="DefaultParagraphFont"/>
    <w:link w:val="Header"/>
    <w:uiPriority w:val="99"/>
    <w:rsid w:val="003E7560"/>
  </w:style>
  <w:style w:type="paragraph" w:styleId="BalloonText">
    <w:name w:val="Balloon Text"/>
    <w:basedOn w:val="Normal"/>
    <w:link w:val="BalloonTextChar"/>
    <w:uiPriority w:val="99"/>
    <w:semiHidden/>
    <w:unhideWhenUsed/>
    <w:rsid w:val="003E75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7560"/>
    <w:rPr>
      <w:rFonts w:ascii="Tahoma" w:hAnsi="Tahoma" w:cs="Tahoma"/>
      <w:sz w:val="16"/>
      <w:szCs w:val="16"/>
    </w:rPr>
  </w:style>
  <w:style w:type="character" w:customStyle="1" w:styleId="Heading1Char">
    <w:name w:val="Heading 1 Char"/>
    <w:aliases w:val="Outline1 Char"/>
    <w:basedOn w:val="DefaultParagraphFont"/>
    <w:link w:val="Heading1"/>
    <w:rsid w:val="0008382F"/>
    <w:rPr>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991437">
      <w:bodyDiv w:val="1"/>
      <w:marLeft w:val="0"/>
      <w:marRight w:val="0"/>
      <w:marTop w:val="0"/>
      <w:marBottom w:val="0"/>
      <w:divBdr>
        <w:top w:val="none" w:sz="0" w:space="0" w:color="auto"/>
        <w:left w:val="none" w:sz="0" w:space="0" w:color="auto"/>
        <w:bottom w:val="none" w:sz="0" w:space="0" w:color="auto"/>
        <w:right w:val="none" w:sz="0" w:space="0" w:color="auto"/>
      </w:divBdr>
    </w:div>
    <w:div w:id="209457911">
      <w:bodyDiv w:val="1"/>
      <w:marLeft w:val="0"/>
      <w:marRight w:val="0"/>
      <w:marTop w:val="0"/>
      <w:marBottom w:val="0"/>
      <w:divBdr>
        <w:top w:val="none" w:sz="0" w:space="0" w:color="auto"/>
        <w:left w:val="none" w:sz="0" w:space="0" w:color="auto"/>
        <w:bottom w:val="none" w:sz="0" w:space="0" w:color="auto"/>
        <w:right w:val="none" w:sz="0" w:space="0" w:color="auto"/>
      </w:divBdr>
    </w:div>
    <w:div w:id="554124712">
      <w:bodyDiv w:val="1"/>
      <w:marLeft w:val="0"/>
      <w:marRight w:val="0"/>
      <w:marTop w:val="0"/>
      <w:marBottom w:val="0"/>
      <w:divBdr>
        <w:top w:val="none" w:sz="0" w:space="0" w:color="auto"/>
        <w:left w:val="none" w:sz="0" w:space="0" w:color="auto"/>
        <w:bottom w:val="none" w:sz="0" w:space="0" w:color="auto"/>
        <w:right w:val="none" w:sz="0" w:space="0" w:color="auto"/>
      </w:divBdr>
      <w:divsChild>
        <w:div w:id="661659087">
          <w:marLeft w:val="446"/>
          <w:marRight w:val="0"/>
          <w:marTop w:val="0"/>
          <w:marBottom w:val="0"/>
          <w:divBdr>
            <w:top w:val="none" w:sz="0" w:space="0" w:color="auto"/>
            <w:left w:val="none" w:sz="0" w:space="0" w:color="auto"/>
            <w:bottom w:val="none" w:sz="0" w:space="0" w:color="auto"/>
            <w:right w:val="none" w:sz="0" w:space="0" w:color="auto"/>
          </w:divBdr>
        </w:div>
        <w:div w:id="963729292">
          <w:marLeft w:val="446"/>
          <w:marRight w:val="0"/>
          <w:marTop w:val="0"/>
          <w:marBottom w:val="0"/>
          <w:divBdr>
            <w:top w:val="none" w:sz="0" w:space="0" w:color="auto"/>
            <w:left w:val="none" w:sz="0" w:space="0" w:color="auto"/>
            <w:bottom w:val="none" w:sz="0" w:space="0" w:color="auto"/>
            <w:right w:val="none" w:sz="0" w:space="0" w:color="auto"/>
          </w:divBdr>
        </w:div>
        <w:div w:id="2032993498">
          <w:marLeft w:val="446"/>
          <w:marRight w:val="0"/>
          <w:marTop w:val="0"/>
          <w:marBottom w:val="0"/>
          <w:divBdr>
            <w:top w:val="none" w:sz="0" w:space="0" w:color="auto"/>
            <w:left w:val="none" w:sz="0" w:space="0" w:color="auto"/>
            <w:bottom w:val="none" w:sz="0" w:space="0" w:color="auto"/>
            <w:right w:val="none" w:sz="0" w:space="0" w:color="auto"/>
          </w:divBdr>
        </w:div>
        <w:div w:id="1309360738">
          <w:marLeft w:val="446"/>
          <w:marRight w:val="0"/>
          <w:marTop w:val="0"/>
          <w:marBottom w:val="0"/>
          <w:divBdr>
            <w:top w:val="none" w:sz="0" w:space="0" w:color="auto"/>
            <w:left w:val="none" w:sz="0" w:space="0" w:color="auto"/>
            <w:bottom w:val="none" w:sz="0" w:space="0" w:color="auto"/>
            <w:right w:val="none" w:sz="0" w:space="0" w:color="auto"/>
          </w:divBdr>
        </w:div>
        <w:div w:id="1616596865">
          <w:marLeft w:val="446"/>
          <w:marRight w:val="0"/>
          <w:marTop w:val="0"/>
          <w:marBottom w:val="0"/>
          <w:divBdr>
            <w:top w:val="none" w:sz="0" w:space="0" w:color="auto"/>
            <w:left w:val="none" w:sz="0" w:space="0" w:color="auto"/>
            <w:bottom w:val="none" w:sz="0" w:space="0" w:color="auto"/>
            <w:right w:val="none" w:sz="0" w:space="0" w:color="auto"/>
          </w:divBdr>
        </w:div>
      </w:divsChild>
    </w:div>
    <w:div w:id="211388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0B4A0-5DE2-4893-8D34-DE668922C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1478</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u019186</dc:creator>
  <cp:lastModifiedBy>u019186</cp:lastModifiedBy>
  <cp:revision>2</cp:revision>
  <cp:lastPrinted>2016-06-03T13:36:00Z</cp:lastPrinted>
  <dcterms:created xsi:type="dcterms:W3CDTF">2016-08-31T08:47:00Z</dcterms:created>
  <dcterms:modified xsi:type="dcterms:W3CDTF">2016-08-31T08:47:00Z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A15264446</vt:lpwstr>
  </property>
  <property fmtid="{D5CDD505-2E9C-101B-9397-08002B2CF9AE}" pid="4" name="Objective-Title">
    <vt:lpwstr>Scotland CAN DO Innovation Forum - 5th meeting - 2016 08 31 - Minutes 4th meeting - Paper 1</vt:lpwstr>
  </property>
  <property fmtid="{D5CDD505-2E9C-101B-9397-08002B2CF9AE}" pid="5" name="Objective-Comment">
    <vt:lpwstr>
    </vt:lpwstr>
  </property>
  <property fmtid="{D5CDD505-2E9C-101B-9397-08002B2CF9AE}" pid="6" name="Objective-CreationStamp">
    <vt:filetime>2016-08-31T09:47:57Z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vt:lpwstr>
  </property>
  <property fmtid="{D5CDD505-2E9C-101B-9397-08002B2CF9AE}" pid="10" name="Objective-ModificationStamp">
    <vt:filetime>2016-08-31T09:51:00Z</vt:filetime>
  </property>
  <property fmtid="{D5CDD505-2E9C-101B-9397-08002B2CF9AE}" pid="11" name="Objective-Owner">
    <vt:lpwstr>Blair, Lynne L (u019186)</vt:lpwstr>
  </property>
  <property fmtid="{D5CDD505-2E9C-101B-9397-08002B2CF9AE}" pid="12" name="Objective-Path">
    <vt:lpwstr>Objective Global Folder:SG File Plan:Science, technology and innovation:Research and development:General:Advice and policy: Research and development - general:Innovation: Scotland Can Do Innovation Forum: 2014-2019:</vt:lpwstr>
  </property>
  <property fmtid="{D5CDD505-2E9C-101B-9397-08002B2CF9AE}" pid="13" name="Objective-Parent">
    <vt:lpwstr>Innovation: Scotland Can Do Innovation Forum: 2014-2019</vt:lpwstr>
  </property>
  <property fmtid="{D5CDD505-2E9C-101B-9397-08002B2CF9AE}" pid="14" name="Objective-State">
    <vt:lpwstr>Being Drafted</vt:lpwstr>
  </property>
  <property fmtid="{D5CDD505-2E9C-101B-9397-08002B2CF9AE}" pid="15" name="Objective-Version">
    <vt:lpwstr>0.3</vt:lpwstr>
  </property>
  <property fmtid="{D5CDD505-2E9C-101B-9397-08002B2CF9AE}" pid="16" name="Objective-VersionNumber">
    <vt:i4>3</vt:i4>
  </property>
  <property fmtid="{D5CDD505-2E9C-101B-9397-08002B2CF9AE}" pid="17" name="Objective-VersionComment">
    <vt:lpwstr>
    </vt:lpwstr>
  </property>
  <property fmtid="{D5CDD505-2E9C-101B-9397-08002B2CF9AE}" pid="18" name="Objective-FileNumber">
    <vt:lpwstr>
    </vt:lpwstr>
  </property>
  <property fmtid="{D5CDD505-2E9C-101B-9397-08002B2CF9AE}" pid="19" name="Objective-Classification">
    <vt:lpwstr>[Inherited - OFFICIAL]</vt:lpwstr>
  </property>
  <property fmtid="{D5CDD505-2E9C-101B-9397-08002B2CF9AE}" pid="20" name="Objective-Caveats">
    <vt:lpwstr>
    </vt:lpwstr>
  </property>
  <property fmtid="{D5CDD505-2E9C-101B-9397-08002B2CF9AE}" pid="21" name="Objective-Date of Original [system]">
    <vt:lpwstr>
    </vt:lpwstr>
  </property>
  <property fmtid="{D5CDD505-2E9C-101B-9397-08002B2CF9AE}" pid="22" name="Objective-Date Received [system]">
    <vt:lpwstr>
    </vt:lpwstr>
  </property>
  <property fmtid="{D5CDD505-2E9C-101B-9397-08002B2CF9AE}" pid="23" name="Objective-SG Web Publication - Category [system]">
    <vt:lpwstr>
    </vt:lpwstr>
  </property>
  <property fmtid="{D5CDD505-2E9C-101B-9397-08002B2CF9AE}" pid="24" name="Objective-SG Web Publication - Category 2 Classification [system]">
    <vt:lpwstr>
    </vt:lpwstr>
  </property>
</Properties>
</file>