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F10F" w14:textId="77777777" w:rsidR="00DB19C2" w:rsidRPr="006647EA" w:rsidRDefault="00DB19C2" w:rsidP="00DB19C2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Shared lives member scheme managers’ form</w:t>
      </w:r>
      <w:bookmarkStart w:id="0" w:name="_GoBack"/>
      <w:bookmarkEnd w:id="0"/>
    </w:p>
    <w:p w14:paraId="0CB08B05" w14:textId="77777777" w:rsidR="00DB19C2" w:rsidRPr="003F7861" w:rsidRDefault="00DB19C2" w:rsidP="00DB19C2">
      <w:pPr>
        <w:rPr>
          <w:b/>
        </w:rPr>
      </w:pPr>
    </w:p>
    <w:p w14:paraId="6BD1E5A0" w14:textId="77777777" w:rsidR="00DB19C2" w:rsidRDefault="00DB19C2" w:rsidP="00DB19C2">
      <w:pPr>
        <w:rPr>
          <w:rFonts w:cs="Arial"/>
          <w:szCs w:val="24"/>
        </w:rPr>
      </w:pPr>
      <w:r>
        <w:rPr>
          <w:rFonts w:cs="Arial"/>
          <w:szCs w:val="24"/>
        </w:rPr>
        <w:t>Shared Lives scheme name:</w:t>
      </w:r>
    </w:p>
    <w:p w14:paraId="6E632EC6" w14:textId="77777777" w:rsidR="00DB19C2" w:rsidRPr="003F7861" w:rsidRDefault="00DB19C2" w:rsidP="00DB19C2">
      <w:pPr>
        <w:rPr>
          <w:rFonts w:cs="Arial"/>
          <w:szCs w:val="24"/>
        </w:rPr>
      </w:pPr>
    </w:p>
    <w:p w14:paraId="6E064150" w14:textId="77777777" w:rsidR="00DB19C2" w:rsidRPr="003F7861" w:rsidRDefault="00DB19C2" w:rsidP="00DB19C2">
      <w:r w:rsidRPr="003F7861">
        <w:t xml:space="preserve">Contact </w:t>
      </w:r>
      <w:r w:rsidRPr="003F7861">
        <w:rPr>
          <w:rFonts w:cs="Arial"/>
          <w:szCs w:val="24"/>
        </w:rPr>
        <w:t>name/form submitted by:</w:t>
      </w:r>
    </w:p>
    <w:p w14:paraId="01047CBF" w14:textId="77777777" w:rsidR="00DB19C2" w:rsidRDefault="00DB19C2" w:rsidP="00DB19C2"/>
    <w:p w14:paraId="24326768" w14:textId="77777777" w:rsidR="00DB19C2" w:rsidRPr="003F7861" w:rsidRDefault="00DB19C2" w:rsidP="00DB19C2">
      <w:r w:rsidRPr="003F7861">
        <w:t xml:space="preserve">Contact </w:t>
      </w:r>
      <w:r w:rsidRPr="003F7861">
        <w:rPr>
          <w:rFonts w:cs="Arial"/>
          <w:szCs w:val="24"/>
        </w:rPr>
        <w:t>email address:</w:t>
      </w:r>
    </w:p>
    <w:p w14:paraId="3CB5C737" w14:textId="77777777" w:rsidR="00DB19C2" w:rsidRDefault="00DB19C2" w:rsidP="00DB19C2">
      <w:pPr>
        <w:rPr>
          <w:rFonts w:cs="Arial"/>
          <w:szCs w:val="24"/>
        </w:rPr>
      </w:pPr>
    </w:p>
    <w:p w14:paraId="24A8646F" w14:textId="77777777" w:rsidR="00DB19C2" w:rsidRDefault="00DB19C2" w:rsidP="00DB19C2">
      <w:pPr>
        <w:rPr>
          <w:rFonts w:cs="Arial"/>
          <w:szCs w:val="24"/>
        </w:rPr>
      </w:pPr>
    </w:p>
    <w:p w14:paraId="6B21B137" w14:textId="77777777" w:rsidR="00DB19C2" w:rsidRPr="003F7861" w:rsidRDefault="00DB19C2" w:rsidP="00DB19C2">
      <w:pPr>
        <w:rPr>
          <w:rFonts w:cs="Arial"/>
          <w:szCs w:val="24"/>
        </w:rPr>
      </w:pPr>
      <w:r w:rsidRPr="003F7861">
        <w:rPr>
          <w:rFonts w:cs="Arial"/>
          <w:szCs w:val="24"/>
        </w:rPr>
        <w:t>Date:</w:t>
      </w:r>
    </w:p>
    <w:p w14:paraId="06988258" w14:textId="77777777" w:rsidR="00DB19C2" w:rsidRPr="003F7861" w:rsidRDefault="00DB19C2" w:rsidP="00DB19C2">
      <w:pPr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0"/>
        <w:gridCol w:w="2942"/>
        <w:gridCol w:w="3334"/>
      </w:tblGrid>
      <w:tr w:rsidR="00DB19C2" w:rsidRPr="00207498" w14:paraId="3D66E3BB" w14:textId="77777777" w:rsidTr="00DB19C2">
        <w:trPr>
          <w:trHeight w:val="895"/>
        </w:trPr>
        <w:tc>
          <w:tcPr>
            <w:tcW w:w="1519" w:type="pct"/>
          </w:tcPr>
          <w:p w14:paraId="23CD2B15" w14:textId="77777777" w:rsidR="00DB19C2" w:rsidRPr="003F7861" w:rsidRDefault="00DB19C2" w:rsidP="009D7505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F7861">
              <w:rPr>
                <w:rFonts w:cs="Arial"/>
                <w:szCs w:val="24"/>
              </w:rPr>
              <w:t xml:space="preserve">Total number of </w:t>
            </w:r>
            <w:r>
              <w:rPr>
                <w:rFonts w:cs="Arial"/>
                <w:szCs w:val="24"/>
              </w:rPr>
              <w:t>Shared Lives carers</w:t>
            </w:r>
          </w:p>
        </w:tc>
        <w:tc>
          <w:tcPr>
            <w:tcW w:w="1631" w:type="pct"/>
          </w:tcPr>
          <w:p w14:paraId="10FA988D" w14:textId="77777777" w:rsidR="00DB19C2" w:rsidRPr="003F7861" w:rsidRDefault="00DB19C2" w:rsidP="009D7505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F7861">
              <w:rPr>
                <w:rFonts w:cs="Arial"/>
                <w:szCs w:val="24"/>
              </w:rPr>
              <w:t xml:space="preserve">Total number of FTE eligible </w:t>
            </w:r>
            <w:r>
              <w:rPr>
                <w:rFonts w:cs="Arial"/>
                <w:szCs w:val="24"/>
              </w:rPr>
              <w:t>Shared Lives carers</w:t>
            </w:r>
          </w:p>
        </w:tc>
        <w:tc>
          <w:tcPr>
            <w:tcW w:w="1849" w:type="pct"/>
          </w:tcPr>
          <w:p w14:paraId="78BB1D7B" w14:textId="77777777" w:rsidR="00DB19C2" w:rsidRPr="003F7861" w:rsidRDefault="00DB19C2" w:rsidP="009D7505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F7861">
              <w:rPr>
                <w:rFonts w:cs="Arial"/>
                <w:szCs w:val="24"/>
              </w:rPr>
              <w:t xml:space="preserve">Total number of </w:t>
            </w:r>
            <w:r>
              <w:rPr>
                <w:rFonts w:cs="Arial"/>
                <w:szCs w:val="24"/>
              </w:rPr>
              <w:t>Shared Lives carers who</w:t>
            </w:r>
            <w:r w:rsidRPr="003F7861">
              <w:rPr>
                <w:rFonts w:cs="Arial"/>
                <w:szCs w:val="24"/>
              </w:rPr>
              <w:t xml:space="preserve"> have left</w:t>
            </w:r>
          </w:p>
        </w:tc>
      </w:tr>
      <w:tr w:rsidR="00DB19C2" w:rsidRPr="00207498" w14:paraId="6CD1870F" w14:textId="77777777" w:rsidTr="009D7505">
        <w:tc>
          <w:tcPr>
            <w:tcW w:w="1519" w:type="pct"/>
          </w:tcPr>
          <w:p w14:paraId="2F3B5414" w14:textId="77777777" w:rsidR="00DB19C2" w:rsidRPr="003F7861" w:rsidRDefault="00DB19C2" w:rsidP="009D7505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12154043" w14:textId="77777777" w:rsidR="00DB19C2" w:rsidRPr="003F7861" w:rsidRDefault="00DB19C2" w:rsidP="009D7505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631" w:type="pct"/>
          </w:tcPr>
          <w:p w14:paraId="544EF845" w14:textId="77777777" w:rsidR="00DB19C2" w:rsidRPr="003F7861" w:rsidRDefault="00DB19C2" w:rsidP="009D7505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849" w:type="pct"/>
          </w:tcPr>
          <w:p w14:paraId="7497562A" w14:textId="77777777" w:rsidR="00DB19C2" w:rsidRPr="003F7861" w:rsidRDefault="00DB19C2" w:rsidP="009D7505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14:paraId="3D3749C1" w14:textId="77777777" w:rsidR="00DB19C2" w:rsidRDefault="00DB19C2" w:rsidP="00DB19C2">
      <w:pPr>
        <w:pStyle w:val="ListParagraph"/>
        <w:ind w:left="360"/>
        <w:rPr>
          <w:rFonts w:cs="Arial"/>
          <w:sz w:val="20"/>
        </w:rPr>
      </w:pPr>
    </w:p>
    <w:p w14:paraId="0D153BF8" w14:textId="77777777" w:rsidR="00DB19C2" w:rsidRPr="003F7861" w:rsidRDefault="00DB19C2" w:rsidP="00DB19C2">
      <w:pPr>
        <w:pStyle w:val="ListParagraph"/>
        <w:ind w:left="360"/>
        <w:rPr>
          <w:rFonts w:cs="Arial"/>
          <w:sz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DB19C2" w:rsidRPr="00207498" w14:paraId="7683BBE7" w14:textId="77777777" w:rsidTr="009D7505">
        <w:tc>
          <w:tcPr>
            <w:tcW w:w="4508" w:type="dxa"/>
          </w:tcPr>
          <w:p w14:paraId="02AA5E2F" w14:textId="77777777" w:rsidR="00DB19C2" w:rsidRPr="003F7861" w:rsidRDefault="00DB19C2" w:rsidP="009D7505">
            <w:pPr>
              <w:rPr>
                <w:rFonts w:cs="Arial"/>
                <w:color w:val="1F1F1F"/>
                <w:szCs w:val="24"/>
                <w:lang w:val="en" w:eastAsia="en-GB"/>
              </w:rPr>
            </w:pPr>
            <w:r>
              <w:rPr>
                <w:rFonts w:cs="Arial"/>
                <w:color w:val="1F1F1F"/>
                <w:szCs w:val="24"/>
                <w:lang w:val="en" w:eastAsia="en-GB"/>
              </w:rPr>
              <w:t>Costs</w:t>
            </w:r>
            <w:r w:rsidRPr="003F7861">
              <w:rPr>
                <w:rFonts w:cs="Arial"/>
                <w:color w:val="1F1F1F"/>
                <w:szCs w:val="24"/>
                <w:lang w:val="en" w:eastAsia="en-GB"/>
              </w:rPr>
              <w:t xml:space="preserve"> being claimed</w:t>
            </w:r>
          </w:p>
          <w:p w14:paraId="5CEBD051" w14:textId="77777777" w:rsidR="00DB19C2" w:rsidRDefault="00DB19C2" w:rsidP="009D7505">
            <w:pPr>
              <w:rPr>
                <w:rFonts w:cs="Arial"/>
                <w:color w:val="1F1F1F"/>
                <w:szCs w:val="24"/>
                <w:lang w:val="en" w:eastAsia="en-GB"/>
              </w:rPr>
            </w:pPr>
            <w:r w:rsidRPr="003F7861">
              <w:rPr>
                <w:rFonts w:cs="Arial"/>
                <w:color w:val="1F1F1F"/>
                <w:szCs w:val="24"/>
                <w:lang w:val="en" w:eastAsia="en-GB"/>
              </w:rPr>
              <w:t>(£500 pro rata for each employee plus NIC</w:t>
            </w:r>
            <w:r>
              <w:rPr>
                <w:rFonts w:cs="Arial"/>
                <w:color w:val="1F1F1F"/>
                <w:szCs w:val="24"/>
                <w:lang w:val="en" w:eastAsia="en-GB"/>
              </w:rPr>
              <w:t>s</w:t>
            </w:r>
            <w:r w:rsidRPr="003F7861">
              <w:rPr>
                <w:rFonts w:cs="Arial"/>
                <w:color w:val="1F1F1F"/>
                <w:szCs w:val="24"/>
                <w:lang w:val="en" w:eastAsia="en-GB"/>
              </w:rPr>
              <w:t>)</w:t>
            </w:r>
          </w:p>
          <w:p w14:paraId="5DA3A9D0" w14:textId="77777777" w:rsidR="00DB19C2" w:rsidRPr="003F7861" w:rsidRDefault="00DB19C2" w:rsidP="009D7505">
            <w:pPr>
              <w:rPr>
                <w:rFonts w:cs="Arial"/>
                <w:color w:val="1F1F1F"/>
                <w:szCs w:val="24"/>
                <w:lang w:val="en" w:eastAsia="en-GB"/>
              </w:rPr>
            </w:pPr>
          </w:p>
        </w:tc>
        <w:tc>
          <w:tcPr>
            <w:tcW w:w="4843" w:type="dxa"/>
          </w:tcPr>
          <w:p w14:paraId="6AB6811A" w14:textId="77777777" w:rsidR="00DB19C2" w:rsidRPr="003F7861" w:rsidRDefault="00DB19C2" w:rsidP="009D7505">
            <w:pPr>
              <w:rPr>
                <w:rFonts w:cs="Arial"/>
                <w:color w:val="1F1F1F"/>
                <w:szCs w:val="24"/>
                <w:lang w:val="en" w:eastAsia="en-GB"/>
              </w:rPr>
            </w:pPr>
            <w:r w:rsidRPr="003F7861">
              <w:rPr>
                <w:rFonts w:cs="Arial"/>
                <w:color w:val="1F1F1F"/>
                <w:szCs w:val="24"/>
                <w:lang w:val="en" w:eastAsia="en-GB"/>
              </w:rPr>
              <w:t>£</w:t>
            </w:r>
          </w:p>
        </w:tc>
      </w:tr>
      <w:tr w:rsidR="00DB19C2" w:rsidRPr="00207498" w14:paraId="57298B1B" w14:textId="77777777" w:rsidTr="009D7505">
        <w:tc>
          <w:tcPr>
            <w:tcW w:w="4508" w:type="dxa"/>
          </w:tcPr>
          <w:p w14:paraId="36CC779E" w14:textId="77777777" w:rsidR="00DB19C2" w:rsidRPr="006647EA" w:rsidRDefault="00DB19C2" w:rsidP="009D7505">
            <w:pPr>
              <w:rPr>
                <w:rFonts w:cs="Arial"/>
                <w:b/>
                <w:color w:val="1F1F1F"/>
                <w:szCs w:val="24"/>
                <w:lang w:val="en" w:eastAsia="en-GB"/>
              </w:rPr>
            </w:pPr>
            <w:r>
              <w:rPr>
                <w:rFonts w:cs="Arial"/>
                <w:b/>
                <w:color w:val="1F1F1F"/>
                <w:szCs w:val="24"/>
                <w:lang w:val="en" w:eastAsia="en-GB"/>
              </w:rPr>
              <w:t>Total</w:t>
            </w:r>
          </w:p>
        </w:tc>
        <w:tc>
          <w:tcPr>
            <w:tcW w:w="4843" w:type="dxa"/>
          </w:tcPr>
          <w:p w14:paraId="5D15B50C" w14:textId="77777777" w:rsidR="00DB19C2" w:rsidRDefault="00DB19C2" w:rsidP="009D7505">
            <w:pPr>
              <w:rPr>
                <w:rFonts w:cs="Arial"/>
                <w:color w:val="1F1F1F"/>
                <w:szCs w:val="24"/>
                <w:lang w:val="en" w:eastAsia="en-GB"/>
              </w:rPr>
            </w:pPr>
            <w:r>
              <w:rPr>
                <w:rFonts w:cs="Arial"/>
                <w:color w:val="1F1F1F"/>
                <w:szCs w:val="24"/>
                <w:lang w:val="en" w:eastAsia="en-GB"/>
              </w:rPr>
              <w:t>£</w:t>
            </w:r>
          </w:p>
          <w:p w14:paraId="24CF8698" w14:textId="77777777" w:rsidR="00DB19C2" w:rsidRDefault="00DB19C2" w:rsidP="009D7505">
            <w:pPr>
              <w:rPr>
                <w:rFonts w:cs="Arial"/>
                <w:color w:val="1F1F1F"/>
                <w:szCs w:val="24"/>
                <w:lang w:val="en" w:eastAsia="en-GB"/>
              </w:rPr>
            </w:pPr>
          </w:p>
          <w:p w14:paraId="486B4B03" w14:textId="77777777" w:rsidR="00DB19C2" w:rsidRPr="003F7861" w:rsidRDefault="00DB19C2" w:rsidP="009D7505">
            <w:pPr>
              <w:rPr>
                <w:rFonts w:cs="Arial"/>
                <w:color w:val="1F1F1F"/>
                <w:szCs w:val="24"/>
                <w:lang w:val="en" w:eastAsia="en-GB"/>
              </w:rPr>
            </w:pPr>
          </w:p>
        </w:tc>
      </w:tr>
    </w:tbl>
    <w:p w14:paraId="6FCA5C8E" w14:textId="77777777" w:rsidR="00DB19C2" w:rsidRPr="003F7861" w:rsidRDefault="00DB19C2" w:rsidP="00DB19C2">
      <w:pPr>
        <w:rPr>
          <w:rFonts w:cs="Arial"/>
          <w:color w:val="1F1F1F"/>
          <w:szCs w:val="24"/>
          <w:lang w:val="en" w:eastAsia="en-GB"/>
        </w:rPr>
      </w:pPr>
    </w:p>
    <w:p w14:paraId="414D93F2" w14:textId="77777777" w:rsidR="00DB19C2" w:rsidRPr="003F7861" w:rsidRDefault="00DB19C2" w:rsidP="00DB19C2">
      <w:pPr>
        <w:rPr>
          <w:rFonts w:cs="Arial"/>
          <w:color w:val="1F1F1F"/>
          <w:szCs w:val="24"/>
          <w:lang w:val="en" w:eastAsia="en-GB"/>
        </w:rPr>
      </w:pPr>
    </w:p>
    <w:p w14:paraId="5831752B" w14:textId="77777777" w:rsidR="00DB19C2" w:rsidRDefault="00DB19C2" w:rsidP="00DB19C2">
      <w:pPr>
        <w:rPr>
          <w:rFonts w:cs="Arial"/>
          <w:color w:val="1F1F1F"/>
          <w:szCs w:val="24"/>
          <w:lang w:val="en" w:eastAsia="en-GB"/>
        </w:rPr>
      </w:pPr>
      <w:r w:rsidRPr="003F7861">
        <w:rPr>
          <w:rFonts w:cs="Arial"/>
          <w:color w:val="1F1F1F"/>
          <w:szCs w:val="24"/>
          <w:lang w:val="en" w:eastAsia="en-GB"/>
        </w:rPr>
        <w:t xml:space="preserve">Important – </w:t>
      </w:r>
      <w:r w:rsidRPr="00DB19C2">
        <w:rPr>
          <w:rFonts w:cs="Arial"/>
          <w:color w:val="1F1F1F"/>
          <w:szCs w:val="24"/>
          <w:lang w:val="en" w:eastAsia="en-GB"/>
        </w:rPr>
        <w:t>Th</w:t>
      </w:r>
      <w:r w:rsidRPr="009D7505">
        <w:rPr>
          <w:rFonts w:cs="Arial"/>
          <w:color w:val="1F1F1F"/>
          <w:szCs w:val="24"/>
          <w:lang w:val="en" w:eastAsia="en-GB"/>
        </w:rPr>
        <w:t>is form should only contain summarised data</w:t>
      </w:r>
      <w:r w:rsidRPr="003F7861">
        <w:rPr>
          <w:rFonts w:cs="Arial"/>
          <w:color w:val="1F1F1F"/>
          <w:szCs w:val="24"/>
          <w:lang w:val="en" w:eastAsia="en-GB"/>
        </w:rPr>
        <w:t xml:space="preserve">. It must not include any data that can be attributed to an individual. </w:t>
      </w:r>
    </w:p>
    <w:p w14:paraId="7C68CCAE" w14:textId="77777777" w:rsidR="00DB19C2" w:rsidRDefault="00DB19C2" w:rsidP="00DB19C2">
      <w:pPr>
        <w:rPr>
          <w:rFonts w:cs="Arial"/>
          <w:color w:val="FF0000"/>
          <w:szCs w:val="24"/>
        </w:rPr>
      </w:pPr>
    </w:p>
    <w:p w14:paraId="5B813C26" w14:textId="77777777"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C2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B80EA5"/>
    <w:rsid w:val="00C91823"/>
    <w:rsid w:val="00D008AB"/>
    <w:rsid w:val="00DB19C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063A"/>
  <w15:chartTrackingRefBased/>
  <w15:docId w15:val="{B72EB328-CDE6-4A90-9863-16D08AA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C2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DB1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C2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DB19C2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DB19C2"/>
    <w:rPr>
      <w:rFonts w:ascii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Emily Russell</cp:lastModifiedBy>
  <cp:revision>2</cp:revision>
  <dcterms:created xsi:type="dcterms:W3CDTF">2021-07-15T15:06:00Z</dcterms:created>
  <dcterms:modified xsi:type="dcterms:W3CDTF">2021-07-21T15:56:00Z</dcterms:modified>
</cp:coreProperties>
</file>